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8B77A" w14:textId="41F3BC5C" w:rsidR="00F65A23" w:rsidRDefault="005F7EDC">
      <w:pPr>
        <w:spacing w:after="0"/>
        <w:ind w:left="0" w:firstLine="0"/>
        <w:jc w:val="left"/>
      </w:pPr>
      <w:r w:rsidRPr="009F361F">
        <w:rPr>
          <w:rFonts w:asciiTheme="majorHAnsi" w:hAnsiTheme="majorHAnsi" w:cstheme="majorHAnsi"/>
          <w:noProof/>
        </w:rPr>
        <w:drawing>
          <wp:anchor distT="0" distB="0" distL="114300" distR="114300" simplePos="0" relativeHeight="251663360" behindDoc="0" locked="0" layoutInCell="1" allowOverlap="1" wp14:anchorId="454D1BA2" wp14:editId="1B22942E">
            <wp:simplePos x="0" y="0"/>
            <wp:positionH relativeFrom="page">
              <wp:posOffset>452755</wp:posOffset>
            </wp:positionH>
            <wp:positionV relativeFrom="paragraph">
              <wp:posOffset>-415290</wp:posOffset>
            </wp:positionV>
            <wp:extent cx="588182" cy="405643"/>
            <wp:effectExtent l="0" t="0" r="254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88182" cy="405643"/>
                    </a:xfrm>
                    <a:prstGeom prst="rect">
                      <a:avLst/>
                    </a:prstGeom>
                    <a:noFill/>
                  </pic:spPr>
                </pic:pic>
              </a:graphicData>
            </a:graphic>
            <wp14:sizeRelH relativeFrom="margin">
              <wp14:pctWidth>0</wp14:pctWidth>
            </wp14:sizeRelH>
            <wp14:sizeRelV relativeFrom="margin">
              <wp14:pctHeight>0</wp14:pctHeight>
            </wp14:sizeRelV>
          </wp:anchor>
        </w:drawing>
      </w:r>
      <w:r w:rsidR="00E1559A">
        <w:rPr>
          <w:b/>
          <w:bCs/>
          <w:noProof/>
        </w:rPr>
        <w:drawing>
          <wp:anchor distT="0" distB="0" distL="114300" distR="114300" simplePos="0" relativeHeight="251661312" behindDoc="0" locked="0" layoutInCell="1" allowOverlap="1" wp14:anchorId="56D9DEDF" wp14:editId="10C9A69E">
            <wp:simplePos x="0" y="0"/>
            <wp:positionH relativeFrom="margin">
              <wp:posOffset>3581400</wp:posOffset>
            </wp:positionH>
            <wp:positionV relativeFrom="topMargin">
              <wp:align>bottom</wp:align>
            </wp:positionV>
            <wp:extent cx="1665605" cy="508635"/>
            <wp:effectExtent l="0" t="0" r="0" b="5715"/>
            <wp:wrapSquare wrapText="bothSides"/>
            <wp:docPr id="292908807" name="Immagine 1"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908807" name="Immagine 1" descr="Immagine che contiene testo, logo, Carattere, Elementi grafici&#10;&#10;Descrizione generata automa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65605" cy="508635"/>
                    </a:xfrm>
                    <a:prstGeom prst="rect">
                      <a:avLst/>
                    </a:prstGeom>
                  </pic:spPr>
                </pic:pic>
              </a:graphicData>
            </a:graphic>
          </wp:anchor>
        </w:drawing>
      </w:r>
      <w:r w:rsidR="002361EE">
        <w:rPr>
          <w:rFonts w:asciiTheme="majorHAnsi" w:hAnsiTheme="majorHAnsi" w:cstheme="majorHAnsi"/>
          <w:noProof/>
        </w:rPr>
        <w:drawing>
          <wp:anchor distT="0" distB="0" distL="114300" distR="114300" simplePos="0" relativeHeight="251659264" behindDoc="0" locked="0" layoutInCell="1" allowOverlap="1" wp14:anchorId="62439F6C" wp14:editId="5CDA5990">
            <wp:simplePos x="0" y="0"/>
            <wp:positionH relativeFrom="margin">
              <wp:posOffset>8602980</wp:posOffset>
            </wp:positionH>
            <wp:positionV relativeFrom="margin">
              <wp:posOffset>-503555</wp:posOffset>
            </wp:positionV>
            <wp:extent cx="864870" cy="408305"/>
            <wp:effectExtent l="0" t="0" r="0" b="0"/>
            <wp:wrapSquare wrapText="bothSides"/>
            <wp:docPr id="2022873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8735" name="Immagine 20228735"/>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4870" cy="408305"/>
                    </a:xfrm>
                    <a:prstGeom prst="rect">
                      <a:avLst/>
                    </a:prstGeom>
                  </pic:spPr>
                </pic:pic>
              </a:graphicData>
            </a:graphic>
            <wp14:sizeRelH relativeFrom="margin">
              <wp14:pctWidth>0</wp14:pctWidth>
            </wp14:sizeRelH>
            <wp14:sizeRelV relativeFrom="margin">
              <wp14:pctHeight>0</wp14:pctHeight>
            </wp14:sizeRelV>
          </wp:anchor>
        </w:drawing>
      </w:r>
      <w:r w:rsidR="002B0D45">
        <w:t xml:space="preserve"> </w:t>
      </w:r>
    </w:p>
    <w:p w14:paraId="41ABDC88" w14:textId="77777777" w:rsidR="00E07470" w:rsidRDefault="002B0D45" w:rsidP="00E07470">
      <w:pPr>
        <w:pStyle w:val="04xlpa"/>
        <w:spacing w:before="0" w:beforeAutospacing="0" w:after="0" w:afterAutospacing="0"/>
        <w:jc w:val="center"/>
        <w:rPr>
          <w:rStyle w:val="oypena"/>
          <w:rFonts w:ascii="Georgia" w:hAnsi="Georgia"/>
          <w:b/>
          <w:bCs/>
          <w:color w:val="000000"/>
          <w:sz w:val="22"/>
          <w:szCs w:val="22"/>
        </w:rPr>
      </w:pPr>
      <w:r>
        <w:rPr>
          <w:b/>
          <w:sz w:val="20"/>
        </w:rPr>
        <w:t xml:space="preserve"> </w:t>
      </w:r>
    </w:p>
    <w:p w14:paraId="79381748" w14:textId="77777777" w:rsidR="00E07470" w:rsidRPr="002478EA" w:rsidRDefault="00E07470" w:rsidP="00E07470">
      <w:pPr>
        <w:pStyle w:val="04xlpa"/>
        <w:spacing w:before="0" w:beforeAutospacing="0" w:after="0" w:afterAutospacing="0"/>
        <w:jc w:val="center"/>
        <w:rPr>
          <w:rFonts w:ascii="Georgia" w:hAnsi="Georgia"/>
          <w:color w:val="000000"/>
          <w:sz w:val="22"/>
          <w:szCs w:val="22"/>
        </w:rPr>
      </w:pPr>
      <w:r w:rsidRPr="002478EA">
        <w:rPr>
          <w:rStyle w:val="oypena"/>
          <w:rFonts w:ascii="Georgia" w:hAnsi="Georgia"/>
          <w:b/>
          <w:bCs/>
          <w:color w:val="000000"/>
          <w:sz w:val="22"/>
          <w:szCs w:val="22"/>
        </w:rPr>
        <w:t>UFFICIO SCOLASTICO REGIONALE PER IL LAZIO</w:t>
      </w:r>
    </w:p>
    <w:p w14:paraId="77E2291A" w14:textId="77777777" w:rsidR="00E07470" w:rsidRPr="002478EA" w:rsidRDefault="00E07470" w:rsidP="00E07470">
      <w:pPr>
        <w:pStyle w:val="04xlpa"/>
        <w:spacing w:before="0" w:beforeAutospacing="0" w:after="0" w:afterAutospacing="0"/>
        <w:jc w:val="center"/>
        <w:rPr>
          <w:rFonts w:ascii="Georgia" w:hAnsi="Georgia"/>
          <w:color w:val="000000"/>
          <w:sz w:val="22"/>
          <w:szCs w:val="22"/>
        </w:rPr>
      </w:pPr>
      <w:r w:rsidRPr="002478EA">
        <w:rPr>
          <w:rStyle w:val="oypena"/>
          <w:rFonts w:ascii="Georgia" w:hAnsi="Georgia"/>
          <w:b/>
          <w:bCs/>
          <w:color w:val="000000"/>
          <w:sz w:val="22"/>
          <w:szCs w:val="22"/>
        </w:rPr>
        <w:t>ISTITUTO COMPRENSIVO “VITRUVIO POLLIONE”</w:t>
      </w:r>
    </w:p>
    <w:p w14:paraId="3A4FC5B4" w14:textId="77777777" w:rsidR="00E07470" w:rsidRPr="002478EA" w:rsidRDefault="00E07470" w:rsidP="00E07470">
      <w:pPr>
        <w:pStyle w:val="04xlpa"/>
        <w:spacing w:before="0" w:beforeAutospacing="0" w:after="0" w:afterAutospacing="0"/>
        <w:jc w:val="center"/>
        <w:rPr>
          <w:rFonts w:ascii="Georgia" w:hAnsi="Georgia"/>
          <w:color w:val="000000"/>
          <w:sz w:val="22"/>
          <w:szCs w:val="22"/>
        </w:rPr>
      </w:pPr>
      <w:r w:rsidRPr="002478EA">
        <w:rPr>
          <w:rStyle w:val="oypena"/>
          <w:rFonts w:ascii="Georgia" w:hAnsi="Georgia"/>
          <w:color w:val="000000"/>
          <w:sz w:val="22"/>
          <w:szCs w:val="22"/>
        </w:rPr>
        <w:t xml:space="preserve">Via </w:t>
      </w:r>
      <w:proofErr w:type="spellStart"/>
      <w:proofErr w:type="gramStart"/>
      <w:r w:rsidRPr="002478EA">
        <w:rPr>
          <w:rStyle w:val="oypena"/>
          <w:rFonts w:ascii="Georgia" w:hAnsi="Georgia"/>
          <w:color w:val="000000"/>
          <w:sz w:val="22"/>
          <w:szCs w:val="22"/>
        </w:rPr>
        <w:t>E.Filiberto</w:t>
      </w:r>
      <w:proofErr w:type="spellEnd"/>
      <w:proofErr w:type="gramEnd"/>
      <w:r w:rsidRPr="002478EA">
        <w:rPr>
          <w:rStyle w:val="oypena"/>
          <w:rFonts w:ascii="Georgia" w:hAnsi="Georgia"/>
          <w:color w:val="000000"/>
          <w:sz w:val="22"/>
          <w:szCs w:val="22"/>
        </w:rPr>
        <w:t xml:space="preserve">, 73 – 04023 Formia (LT) – </w:t>
      </w:r>
      <w:proofErr w:type="spellStart"/>
      <w:r w:rsidRPr="002478EA">
        <w:rPr>
          <w:rStyle w:val="oypena"/>
          <w:rFonts w:ascii="Georgia" w:hAnsi="Georgia"/>
          <w:color w:val="000000"/>
          <w:sz w:val="22"/>
          <w:szCs w:val="22"/>
        </w:rPr>
        <w:t>tel</w:t>
      </w:r>
      <w:proofErr w:type="spellEnd"/>
      <w:r w:rsidRPr="002478EA">
        <w:rPr>
          <w:rStyle w:val="oypena"/>
          <w:rFonts w:ascii="Georgia" w:hAnsi="Georgia"/>
          <w:color w:val="000000"/>
          <w:sz w:val="22"/>
          <w:szCs w:val="22"/>
        </w:rPr>
        <w:t xml:space="preserve"> 0771/21193-fax 0771/322739</w:t>
      </w:r>
    </w:p>
    <w:p w14:paraId="21605C97" w14:textId="77777777" w:rsidR="00E07470" w:rsidRPr="002478EA" w:rsidRDefault="00E07470" w:rsidP="00E07470">
      <w:pPr>
        <w:pStyle w:val="04xlpa"/>
        <w:spacing w:before="0" w:beforeAutospacing="0" w:after="0" w:afterAutospacing="0"/>
        <w:jc w:val="center"/>
        <w:rPr>
          <w:rFonts w:ascii="Georgia" w:hAnsi="Georgia"/>
          <w:color w:val="000000"/>
          <w:sz w:val="22"/>
          <w:szCs w:val="22"/>
        </w:rPr>
      </w:pPr>
      <w:r w:rsidRPr="002478EA">
        <w:rPr>
          <w:rStyle w:val="oypena"/>
          <w:rFonts w:ascii="Georgia" w:hAnsi="Georgia"/>
          <w:color w:val="000000"/>
          <w:sz w:val="22"/>
          <w:szCs w:val="22"/>
        </w:rPr>
        <w:t>C.M. LTIC81300V C.F. 90027840595</w:t>
      </w:r>
    </w:p>
    <w:p w14:paraId="08CCCA4D" w14:textId="77777777" w:rsidR="00E07470" w:rsidRPr="002478EA" w:rsidRDefault="00E07470" w:rsidP="00E07470">
      <w:pPr>
        <w:pStyle w:val="04xlpa"/>
        <w:spacing w:before="0" w:beforeAutospacing="0" w:after="0" w:afterAutospacing="0"/>
        <w:jc w:val="center"/>
        <w:rPr>
          <w:rFonts w:ascii="Georgia" w:hAnsi="Georgia"/>
          <w:color w:val="000000"/>
          <w:sz w:val="22"/>
          <w:szCs w:val="22"/>
        </w:rPr>
      </w:pPr>
      <w:r w:rsidRPr="002478EA">
        <w:rPr>
          <w:rStyle w:val="oypena"/>
          <w:rFonts w:ascii="Georgia" w:hAnsi="Georgia"/>
          <w:b/>
          <w:bCs/>
          <w:color w:val="000000"/>
          <w:sz w:val="22"/>
          <w:szCs w:val="22"/>
        </w:rPr>
        <w:t>sito:</w:t>
      </w:r>
      <w:r w:rsidRPr="002478EA">
        <w:rPr>
          <w:rStyle w:val="oypena"/>
          <w:rFonts w:ascii="Georgia" w:hAnsi="Georgia"/>
          <w:color w:val="000000"/>
          <w:sz w:val="22"/>
          <w:szCs w:val="22"/>
        </w:rPr>
        <w:t xml:space="preserve"> www.icpollione.edu.it </w:t>
      </w:r>
      <w:r w:rsidRPr="002478EA">
        <w:rPr>
          <w:rStyle w:val="oypena"/>
          <w:rFonts w:ascii="Georgia" w:hAnsi="Georgia"/>
          <w:b/>
          <w:bCs/>
          <w:color w:val="000000"/>
          <w:sz w:val="22"/>
          <w:szCs w:val="22"/>
        </w:rPr>
        <w:t>PEO:</w:t>
      </w:r>
      <w:r w:rsidRPr="002478EA">
        <w:rPr>
          <w:rStyle w:val="oypena"/>
          <w:rFonts w:ascii="Georgia" w:hAnsi="Georgia"/>
          <w:color w:val="000000"/>
          <w:sz w:val="22"/>
          <w:szCs w:val="22"/>
        </w:rPr>
        <w:t xml:space="preserve"> ltic81300v@istruzione.it </w:t>
      </w:r>
      <w:r w:rsidRPr="002478EA">
        <w:rPr>
          <w:rStyle w:val="oypena"/>
          <w:rFonts w:ascii="Georgia" w:hAnsi="Georgia"/>
          <w:b/>
          <w:bCs/>
          <w:color w:val="000000"/>
          <w:sz w:val="22"/>
          <w:szCs w:val="22"/>
        </w:rPr>
        <w:t>PEC:</w:t>
      </w:r>
      <w:r w:rsidRPr="002478EA">
        <w:rPr>
          <w:rStyle w:val="oypena"/>
          <w:rFonts w:ascii="Georgia" w:hAnsi="Georgia"/>
          <w:color w:val="000000"/>
          <w:sz w:val="22"/>
          <w:szCs w:val="22"/>
        </w:rPr>
        <w:t xml:space="preserve"> ltic81300v@pec.istruzione.it</w:t>
      </w:r>
    </w:p>
    <w:p w14:paraId="4381FE7A" w14:textId="33799D5A" w:rsidR="00F65A23" w:rsidRDefault="00F65A23">
      <w:pPr>
        <w:spacing w:after="160"/>
        <w:ind w:left="0" w:firstLine="0"/>
        <w:jc w:val="left"/>
      </w:pPr>
    </w:p>
    <w:p w14:paraId="7D50A0F2" w14:textId="6ECB0D79" w:rsidR="005F7EDC" w:rsidRDefault="005F7EDC" w:rsidP="00456D9A">
      <w:pPr>
        <w:spacing w:after="179"/>
        <w:ind w:left="37" w:firstLine="0"/>
        <w:jc w:val="center"/>
      </w:pPr>
    </w:p>
    <w:p w14:paraId="1B7A0B0F" w14:textId="77777777" w:rsidR="00F65A23" w:rsidRDefault="002B0D45">
      <w:pPr>
        <w:spacing w:after="467"/>
        <w:ind w:left="0" w:firstLine="0"/>
        <w:jc w:val="left"/>
      </w:pPr>
      <w:r>
        <w:t xml:space="preserve"> </w:t>
      </w:r>
    </w:p>
    <w:p w14:paraId="3406F932" w14:textId="77777777" w:rsidR="00F65A23" w:rsidRDefault="002B0D45">
      <w:pPr>
        <w:pStyle w:val="Titolo1"/>
      </w:pPr>
      <w:r>
        <w:rPr>
          <w:sz w:val="22"/>
        </w:rPr>
        <w:t xml:space="preserve">                                                                               </w:t>
      </w:r>
      <w:r>
        <w:t xml:space="preserve">CURRICOLO VERTICALE DI EDUCAZIONE CIVICA </w:t>
      </w:r>
    </w:p>
    <w:p w14:paraId="0A92B63A" w14:textId="77777777" w:rsidR="00F65A23" w:rsidRDefault="002B0D45">
      <w:pPr>
        <w:spacing w:after="173"/>
        <w:ind w:left="0" w:firstLine="0"/>
        <w:jc w:val="left"/>
      </w:pPr>
      <w:r>
        <w:rPr>
          <w:b/>
          <w:sz w:val="20"/>
        </w:rPr>
        <w:t xml:space="preserve"> </w:t>
      </w:r>
    </w:p>
    <w:p w14:paraId="3965985A" w14:textId="77777777" w:rsidR="00F65A23" w:rsidRDefault="002B0D45">
      <w:pPr>
        <w:spacing w:after="0"/>
        <w:ind w:left="0" w:firstLine="0"/>
        <w:jc w:val="left"/>
      </w:pPr>
      <w:r>
        <w:rPr>
          <w:b/>
          <w:sz w:val="20"/>
        </w:rPr>
        <w:t xml:space="preserve"> </w:t>
      </w:r>
      <w:r>
        <w:rPr>
          <w:b/>
          <w:sz w:val="20"/>
        </w:rPr>
        <w:tab/>
        <w:t xml:space="preserve"> </w:t>
      </w:r>
    </w:p>
    <w:p w14:paraId="099280E7" w14:textId="77777777" w:rsidR="00F65A23" w:rsidRDefault="002B0D45">
      <w:pPr>
        <w:pStyle w:val="Titolo2"/>
        <w:spacing w:after="160"/>
        <w:ind w:left="-5" w:hanging="10"/>
        <w:jc w:val="center"/>
        <w:rPr>
          <w:sz w:val="20"/>
        </w:rPr>
      </w:pPr>
      <w:r>
        <w:rPr>
          <w:sz w:val="20"/>
        </w:rPr>
        <w:t xml:space="preserve">                                        PREMESSA  </w:t>
      </w:r>
    </w:p>
    <w:p w14:paraId="41420BAD" w14:textId="77777777" w:rsidR="009836D1" w:rsidRDefault="009836D1" w:rsidP="009836D1"/>
    <w:p w14:paraId="0299614A" w14:textId="77777777" w:rsidR="009836D1" w:rsidRDefault="009836D1" w:rsidP="009836D1">
      <w:pPr>
        <w:spacing w:after="179"/>
        <w:ind w:left="0" w:firstLine="0"/>
        <w:jc w:val="left"/>
      </w:pPr>
      <w:r>
        <w:t xml:space="preserve">La Legge 20 agosto 2019, n. 92 ha istituito l’insegnamento scolastico dell’educazione civica e ha previsto che con decreto del Ministro siano definite le Linee guida per tale insegnamento, in modo tale da individuare i traguardi per lo sviluppo delle competenze e gli obiettivi specifici di apprendimento, in coerenza con le Indicazioni nazionali per il curricolo delle scuole dell'infanzia e del primo ciclo di istruzione. Il Curricolo verticale del nostro Istituto è stato realizzato tenendo conto delle Linee guida emanate con decreto ministeriale 22 giugno 2020, n.35. </w:t>
      </w:r>
    </w:p>
    <w:p w14:paraId="5135FB25" w14:textId="77777777" w:rsidR="009836D1" w:rsidRDefault="009836D1" w:rsidP="009836D1">
      <w:pPr>
        <w:spacing w:after="179"/>
        <w:ind w:left="0" w:firstLine="0"/>
        <w:jc w:val="left"/>
      </w:pPr>
      <w:r>
        <w:t xml:space="preserve">L’alunno, al termine del primo ciclo, comprende i concetti del prendersi cura di sé, della comunità, dell’ambiente. È consapevole che i principi di solidarietà, uguaglianza e rispetto della diversità sono i pilastri che sorreggono la convivenza civile e favoriscono la costruzione di un futuro equo e sostenibile. Comprende il concetto di Stato, Regione, Città Metropolitana, Comune e Municipi e riconosce i sistemi e le organizzazioni che regolano i rapporti fra i cittadini e i principi di libertà sanciti dalla Costituzione Italiana e dalle Carte Internazionali, e in particolare conosce la Dichiarazione universale dei diritti umani, i principi fondamentali della Costituzione della Repubblica Italiana e gli elementi essenziali della forma di Stato e di Governo. Comprende la necessità di uno sviluppo equo e sostenibile, rispettoso dell’ecosistema, nonché di un utilizzo consapevole delle risorse ambientali. Promuove il rispetto verso gli altri, l’ambiente e la natura e sa riconoscere gli effetti del degrado e dell’incuria. Sa riconoscere le fonti energetiche e promuove un atteggiamento critico e razionale nel loro utilizzo e sa </w:t>
      </w:r>
      <w:r>
        <w:lastRenderedPageBreak/>
        <w:t xml:space="preserve">classificare i rifiuti, sviluppandone l’attività di riciclaggio. È in grado di distinguere i diversi </w:t>
      </w:r>
      <w:proofErr w:type="gramStart"/>
      <w:r>
        <w:t>device</w:t>
      </w:r>
      <w:proofErr w:type="gramEnd"/>
      <w:r>
        <w:t xml:space="preserve"> e di utilizzarli correttamente, di rispettare i comportamenti nella rete e navigare in modo sicuro. È in grado di comprendere il concetto di dato e di individuare le informazioni corrette o errate, anche nel confronto con altre fonti. Sa distinguere l’identità digitale da un’identità reale e sa applicare le regole sulla privacy tutelando </w:t>
      </w:r>
      <w:proofErr w:type="gramStart"/>
      <w:r>
        <w:t>se</w:t>
      </w:r>
      <w:proofErr w:type="gramEnd"/>
      <w:r>
        <w:t xml:space="preserve"> stesso e il bene collettivo. Prende piena consapevolezza dell’identità digitale come valore individuale e collettivo da preservare. È in grado di argomentare attraverso diversi sistemi di comunicazione. È consapevole dei rischi della rete e come riuscire a individuarli.</w:t>
      </w:r>
      <w:r>
        <w:rPr>
          <w:rFonts w:ascii="Times New Roman" w:eastAsia="Times New Roman" w:hAnsi="Times New Roman" w:cs="Times New Roman"/>
          <w:b/>
          <w:sz w:val="24"/>
        </w:rPr>
        <w:t xml:space="preserve"> </w:t>
      </w:r>
    </w:p>
    <w:p w14:paraId="1EF0A6AD" w14:textId="77777777" w:rsidR="009836D1" w:rsidRDefault="009836D1" w:rsidP="009836D1">
      <w:pPr>
        <w:spacing w:after="179"/>
        <w:ind w:left="0" w:firstLine="0"/>
        <w:jc w:val="left"/>
      </w:pPr>
      <w:r>
        <w:rPr>
          <w:rFonts w:eastAsia="Times New Roman" w:cs="Times New Roman"/>
        </w:rPr>
        <w:t xml:space="preserve">Con decreto ministeriale n.183 del 7 settembre 2024 sono state aggiornate le Linee guida per l’insegnamento dell’Educazione </w:t>
      </w:r>
      <w:proofErr w:type="gramStart"/>
      <w:r>
        <w:rPr>
          <w:rFonts w:eastAsia="Times New Roman" w:cs="Times New Roman"/>
        </w:rPr>
        <w:t>Civica, pertanto</w:t>
      </w:r>
      <w:proofErr w:type="gramEnd"/>
      <w:r>
        <w:rPr>
          <w:rFonts w:eastAsia="Times New Roman" w:cs="Times New Roman"/>
        </w:rPr>
        <w:t xml:space="preserve"> a partire dall’anno scolastico 2024/2025 i programmi scolastici dovranno fare riferimento agli obiettivi e ai traguardi per lo sviluppo delle competenze fissati dal Ministero a livello nazionale.  Tutti gli Ordini di Scuola dell’Istituto, pertanto, ognuno in base a quanto programmato a livello collegiale e dipartimentale, svolgeranno attività di adeguamento del Curricolo trasversale e si impegneranno per la riuscita e realizzazione degli Obiettivi previsti nel documento ministeriale citato, ponendo, come proposto dalle Linee Guida, una maggiore attenzione alla tutela dell’ambiente, alla educazione stradale e alla promozione dell’educazione finanziaria. Le ultime Indicazioni richiamano, ancora di più, l’attenzione sull’ ASPETTO TRASVERSALE DELL’INSEGNAMENTO, prediligendo un’impostazione interdisciplinare e funzionale a rendere fluido il raccordo fra TUTTE le discipline e le molteplici esperienze nell’ambiente scolastico, a partire dalla Scuola dell’Infanzia. </w:t>
      </w:r>
    </w:p>
    <w:p w14:paraId="6AD1E2AE" w14:textId="77777777" w:rsidR="009836D1" w:rsidRDefault="009836D1" w:rsidP="009836D1"/>
    <w:p w14:paraId="33A2E5D4" w14:textId="77777777" w:rsidR="009836D1" w:rsidRDefault="009836D1" w:rsidP="009836D1"/>
    <w:p w14:paraId="17713D29" w14:textId="79C9065C" w:rsidR="009836D1" w:rsidRDefault="009836D1" w:rsidP="009836D1"/>
    <w:p w14:paraId="6F754CD1" w14:textId="77777777" w:rsidR="009836D1" w:rsidRDefault="009836D1" w:rsidP="009836D1"/>
    <w:p w14:paraId="5F301249" w14:textId="77777777" w:rsidR="009836D1" w:rsidRPr="009836D1" w:rsidRDefault="009836D1" w:rsidP="009836D1"/>
    <w:p w14:paraId="0C20F4DE" w14:textId="76BA179B" w:rsidR="00F65A23" w:rsidRDefault="0076083F">
      <w:pPr>
        <w:spacing w:after="179"/>
        <w:ind w:left="0" w:firstLine="0"/>
        <w:jc w:val="left"/>
        <w:rPr>
          <w:b/>
          <w:bCs/>
        </w:rPr>
      </w:pPr>
      <w:r>
        <w:rPr>
          <w:rFonts w:eastAsia="Times New Roman" w:cs="Times New Roman"/>
          <w:b/>
          <w:bCs/>
        </w:rPr>
        <w:t>I TRE NUCLEI TEMATICI</w:t>
      </w:r>
    </w:p>
    <w:p w14:paraId="675EA783" w14:textId="77777777" w:rsidR="00F65A23" w:rsidRDefault="002B0D45">
      <w:pPr>
        <w:spacing w:after="179"/>
        <w:ind w:left="0" w:firstLine="0"/>
        <w:jc w:val="left"/>
      </w:pPr>
      <w:r>
        <w:rPr>
          <w:rFonts w:eastAsia="Times New Roman" w:cs="Times New Roman"/>
        </w:rPr>
        <w:t xml:space="preserve">Come riportato nelle attuali Linee Guida, il curricolo continua a svilupparsi attraverso i tre nuclei concettuali fondamentali: </w:t>
      </w:r>
    </w:p>
    <w:p w14:paraId="354D35A4" w14:textId="77777777" w:rsidR="00F65A23" w:rsidRDefault="002B0D45">
      <w:pPr>
        <w:spacing w:after="179"/>
        <w:ind w:left="0" w:firstLine="0"/>
        <w:jc w:val="left"/>
      </w:pPr>
      <w:r>
        <w:rPr>
          <w:rFonts w:eastAsia="Times New Roman" w:cs="Times New Roman"/>
        </w:rPr>
        <w:t>1</w:t>
      </w:r>
      <w:r w:rsidRPr="0076083F">
        <w:rPr>
          <w:rFonts w:eastAsia="Times New Roman" w:cs="Times New Roman"/>
          <w:b/>
          <w:bCs/>
        </w:rPr>
        <w:t>. COSTITUZIONE</w:t>
      </w:r>
      <w:r>
        <w:rPr>
          <w:rFonts w:eastAsia="Times New Roman" w:cs="Times New Roman"/>
        </w:rPr>
        <w:t xml:space="preserve">, diritto (nazionale e internazionale), legalità e solidarietà Conoscenza del dettato costituzionale, dei principi di legalità, rispetto delle regole, educazione contro ogni forma di discriminazione e bullismo, contrasto alla criminalità organizzata, educazione </w:t>
      </w:r>
      <w:proofErr w:type="gramStart"/>
      <w:r>
        <w:rPr>
          <w:rFonts w:eastAsia="Times New Roman" w:cs="Times New Roman"/>
        </w:rPr>
        <w:t>stradale ,</w:t>
      </w:r>
      <w:proofErr w:type="gramEnd"/>
      <w:r>
        <w:rPr>
          <w:rFonts w:eastAsia="Times New Roman" w:cs="Times New Roman"/>
        </w:rPr>
        <w:t xml:space="preserve"> consapevolezza dei diritti e doveri dei cittadini, tutto in un contesto di appartenenza nazionale ed europea.</w:t>
      </w:r>
    </w:p>
    <w:p w14:paraId="6E0FA161" w14:textId="77777777" w:rsidR="00F65A23" w:rsidRDefault="002B0D45">
      <w:pPr>
        <w:spacing w:after="179"/>
        <w:ind w:left="0" w:firstLine="0"/>
        <w:jc w:val="left"/>
      </w:pPr>
      <w:r>
        <w:rPr>
          <w:rFonts w:eastAsia="Times New Roman" w:cs="Times New Roman"/>
        </w:rPr>
        <w:t xml:space="preserve">2. </w:t>
      </w:r>
      <w:r w:rsidRPr="0076083F">
        <w:rPr>
          <w:rFonts w:eastAsia="Times New Roman" w:cs="Times New Roman"/>
          <w:b/>
          <w:bCs/>
        </w:rPr>
        <w:t>SVILUPPO ECONOMICO E SOSTENIBILITA’</w:t>
      </w:r>
      <w:r>
        <w:rPr>
          <w:rFonts w:eastAsia="Times New Roman" w:cs="Times New Roman"/>
        </w:rPr>
        <w:t xml:space="preserve">, educazione ambientale, conoscenza e tutela del patrimonio e del territorio Promozione e importanza del lavoro, della crescita economica sostenibile, della tutela ambientale e della protezione civile, valorizzazione del patrimonio culturale, educazione alimentare, prevenzione delle dipendenze </w:t>
      </w:r>
      <w:proofErr w:type="gramStart"/>
      <w:r>
        <w:rPr>
          <w:rFonts w:eastAsia="Times New Roman" w:cs="Times New Roman"/>
        </w:rPr>
        <w:t>ed</w:t>
      </w:r>
      <w:proofErr w:type="gramEnd"/>
      <w:r>
        <w:rPr>
          <w:rFonts w:eastAsia="Times New Roman" w:cs="Times New Roman"/>
        </w:rPr>
        <w:t xml:space="preserve"> educazione finanziaria.</w:t>
      </w:r>
    </w:p>
    <w:p w14:paraId="68AEE70B" w14:textId="77777777" w:rsidR="00F65A23" w:rsidRDefault="002B0D45">
      <w:pPr>
        <w:spacing w:after="179"/>
        <w:ind w:left="0" w:firstLine="0"/>
        <w:jc w:val="left"/>
      </w:pPr>
      <w:r>
        <w:rPr>
          <w:rFonts w:eastAsia="Times New Roman" w:cs="Times New Roman"/>
        </w:rPr>
        <w:lastRenderedPageBreak/>
        <w:t xml:space="preserve">3. </w:t>
      </w:r>
      <w:r w:rsidRPr="0076083F">
        <w:rPr>
          <w:rFonts w:eastAsia="Times New Roman" w:cs="Times New Roman"/>
          <w:b/>
          <w:bCs/>
        </w:rPr>
        <w:t>CITTADINANZA DIGITALE</w:t>
      </w:r>
      <w:r>
        <w:rPr>
          <w:rFonts w:eastAsia="Times New Roman" w:cs="Times New Roman"/>
        </w:rPr>
        <w:t xml:space="preserve"> Incentivazione di una consapevole interazione con le tecnologie digitali, prestando attenzione alla privacy, alla sicurezza online e alla prevenzione del cyberbullismo, formazione di cittadini digitali critici e responsabili (partendo dall’educazione già dal primo ciclo scolastico).</w:t>
      </w:r>
    </w:p>
    <w:p w14:paraId="18E284EA" w14:textId="77777777" w:rsidR="00F65A23" w:rsidRDefault="002B0D45">
      <w:pPr>
        <w:spacing w:after="179"/>
        <w:ind w:left="0" w:firstLine="0"/>
        <w:jc w:val="left"/>
      </w:pPr>
      <w:r>
        <w:rPr>
          <w:rFonts w:eastAsia="Times New Roman" w:cs="Times New Roman"/>
          <w:b/>
          <w:bCs/>
        </w:rPr>
        <w:t xml:space="preserve">ORGANIZZAZIONE E VALUTAZIONE </w:t>
      </w:r>
    </w:p>
    <w:p w14:paraId="4511B869" w14:textId="77777777" w:rsidR="00F65A23" w:rsidRDefault="002B0D45">
      <w:pPr>
        <w:spacing w:after="179"/>
        <w:ind w:left="0" w:firstLine="0"/>
        <w:jc w:val="left"/>
      </w:pPr>
      <w:r>
        <w:t xml:space="preserve">La Legge prevede che all’insegnamento dell’educazione civica siano dedicate non meno di 33 ore per ciascun anno scolastico. Nelle scuole del primo ciclo l’insegnamento è affidato, in contitolarità, a docenti della classe/del consiglio di classe, tra i quali è individuato un coordinatore. </w:t>
      </w:r>
    </w:p>
    <w:p w14:paraId="53DC5ED9" w14:textId="70601E91" w:rsidR="00F65A23" w:rsidRDefault="002B0D45">
      <w:pPr>
        <w:spacing w:after="179"/>
        <w:ind w:left="0" w:firstLine="0"/>
        <w:jc w:val="left"/>
      </w:pPr>
      <w:r>
        <w:t xml:space="preserve">Nell’arco delle 33 ore annuali i docenti potranno proporre attività che sviluppino in modo sistematico conoscenze, abilità e competenze relative all’educazione alla cittadinanza, all’educazione alla salute e al benessere psicofisico e al contrasto delle dipendenze, all’educazione ambientale, all’educazione finanziaria, all’educazione stradale, all’educazione digitale e all’educazione al rispetto e ai nuclei fondamentali. Tali attività saranno progettate   </w:t>
      </w:r>
      <w:r w:rsidR="00574F12">
        <w:t xml:space="preserve">attraverso </w:t>
      </w:r>
      <w:r>
        <w:t xml:space="preserve">unità didattiche di singoli docenti oppure unità di apprendimento e moduli interdisciplinari trasversali condivisi da più docenti, in modo tale da </w:t>
      </w:r>
      <w:proofErr w:type="gramStart"/>
      <w:r>
        <w:t>offrire  agli</w:t>
      </w:r>
      <w:proofErr w:type="gramEnd"/>
      <w:r>
        <w:t xml:space="preserve"> alunni  gli strumenti  per affrontare le questioni e i problemi in modo trasversale, favorendo la capacità di dialogare in un’ottica interdisciplinare, l’autentica sfida a cui mira l’insegnamento dell’educazione civica.</w:t>
      </w:r>
    </w:p>
    <w:p w14:paraId="482F8858" w14:textId="77777777" w:rsidR="00F65A23" w:rsidRDefault="002B0D45">
      <w:pPr>
        <w:spacing w:after="179"/>
        <w:ind w:left="0" w:firstLine="0"/>
        <w:jc w:val="left"/>
      </w:pPr>
      <w:r>
        <w:t xml:space="preserve">La Legge dispone che l’insegnamento trasversale dell’educazione civica sia oggetto delle valutazioni periodiche e finali previste dal </w:t>
      </w:r>
      <w:proofErr w:type="spellStart"/>
      <w:r>
        <w:t>D.Lgs.</w:t>
      </w:r>
      <w:proofErr w:type="spellEnd"/>
      <w:r>
        <w:t xml:space="preserve"> 13 aprile 2017, n. 62 per il primo ciclo.</w:t>
      </w:r>
    </w:p>
    <w:p w14:paraId="628E65D1" w14:textId="77777777" w:rsidR="00F65A23" w:rsidRDefault="002B0D45">
      <w:r>
        <w:t>I criteri di valutazione deliberati dal Collegio dei docenti per le singole discipline e già inseriti nel PTOF dovranno essere integrati in modo da ricomprendere anche la valutazione di tale insegnamento.</w:t>
      </w:r>
    </w:p>
    <w:p w14:paraId="0BE4F891" w14:textId="77777777" w:rsidR="00F65A23" w:rsidRDefault="002B0D45">
      <w:r>
        <w:t xml:space="preserve">In sede di scrutinio il docente coordinatore dell’insegnamento, acquisendo elementi conoscitivi dai docenti </w:t>
      </w:r>
      <w:proofErr w:type="gramStart"/>
      <w:r>
        <w:t>del team</w:t>
      </w:r>
      <w:proofErr w:type="gramEnd"/>
      <w:r>
        <w:t xml:space="preserve"> o del Consiglio di Classe, formula la proposta di valutazione, espressa ai sensi della normativa vigente, da inserire nel documento di valutazione.</w:t>
      </w:r>
    </w:p>
    <w:p w14:paraId="6A208CE5" w14:textId="77777777" w:rsidR="00F65A23" w:rsidRDefault="002B0D45">
      <w:r>
        <w:t>La valutazione deve essere coerente con le competenze, abilità e conoscenze indicate nel curricolo dell’educazione civica e affrontate durante l’attività didattica. I docenti della classe e il consiglio di classe possono avvalersi di strumenti condivisi, quali rubriche e griglie di osservazione, finalizzati ad accertare il conseguimento da parte degli alunni delle conoscenze e abilità e del progressivo sviluppo delle competenze previste nella sezione del curricolo dedicata all’educazione civica.</w:t>
      </w:r>
    </w:p>
    <w:p w14:paraId="7DCA0C32" w14:textId="529D1D2A" w:rsidR="00F65A23" w:rsidRDefault="002B0D45">
      <w:r>
        <w:t>Anche per l’educazione civica il Collegio dei docenti delle scuole del primo ciclo, in coerenza con il disposto dell’art. 2 del D. Lgs. 62/2017, esplicita a quale livello di apprendimento</w:t>
      </w:r>
      <w:r w:rsidR="00574F12">
        <w:t xml:space="preserve"> </w:t>
      </w:r>
      <w:r>
        <w:t xml:space="preserve">corrisponde il voto in decimi attribuito agli alunni della scuola secondaria di primo </w:t>
      </w:r>
      <w:r w:rsidR="00574F12">
        <w:t>grado.</w:t>
      </w:r>
      <w:r>
        <w:t xml:space="preserve"> Per gli alunni della scuola primaria, la valutazione avverrà in base alla normativa in vigore nell’anno scolastico di riferimento.</w:t>
      </w:r>
    </w:p>
    <w:p w14:paraId="4B42E6A7" w14:textId="77777777" w:rsidR="00F65A23" w:rsidRDefault="002B0D45">
      <w:pPr>
        <w:spacing w:after="158"/>
        <w:ind w:left="0" w:firstLine="0"/>
        <w:jc w:val="left"/>
      </w:pPr>
      <w:r>
        <w:t xml:space="preserve"> </w:t>
      </w:r>
    </w:p>
    <w:p w14:paraId="609784AF" w14:textId="77777777" w:rsidR="00F65A23" w:rsidRDefault="002B0D45">
      <w:pPr>
        <w:spacing w:after="158"/>
        <w:ind w:left="0" w:firstLine="0"/>
        <w:jc w:val="left"/>
      </w:pPr>
      <w:r>
        <w:t xml:space="preserve"> </w:t>
      </w:r>
    </w:p>
    <w:p w14:paraId="2FCA1C9F" w14:textId="77777777" w:rsidR="00F65A23" w:rsidRDefault="002B0D45">
      <w:pPr>
        <w:spacing w:after="161"/>
        <w:ind w:left="0" w:firstLine="0"/>
        <w:jc w:val="left"/>
      </w:pPr>
      <w:r>
        <w:lastRenderedPageBreak/>
        <w:t xml:space="preserve"> </w:t>
      </w:r>
    </w:p>
    <w:p w14:paraId="77B8BA94" w14:textId="77777777" w:rsidR="00F65A23" w:rsidRDefault="002B0D45">
      <w:pPr>
        <w:spacing w:after="158"/>
        <w:ind w:left="0" w:firstLine="0"/>
        <w:jc w:val="left"/>
      </w:pPr>
      <w:r>
        <w:t xml:space="preserve"> </w:t>
      </w:r>
    </w:p>
    <w:p w14:paraId="04DAB029" w14:textId="77777777" w:rsidR="00F65A23" w:rsidRDefault="002B0D45">
      <w:pPr>
        <w:spacing w:after="160"/>
        <w:ind w:left="0" w:firstLine="0"/>
        <w:jc w:val="left"/>
      </w:pPr>
      <w:r>
        <w:t xml:space="preserve"> </w:t>
      </w:r>
      <w:r>
        <w:rPr>
          <w:b/>
          <w:bCs/>
        </w:rPr>
        <w:t>INTEGRAZIONE DELL’EDUCAZIONE CIVICA PER LA SCUOLA DELL’INFANZIA</w:t>
      </w:r>
      <w:r>
        <w:t xml:space="preserve">. Le nuove Linee Guida portano significative novità anche nella Scuola dell’Infanzia. L’Educazione Civica è vista come un’opportunità per sviluppare nei bambini una consapevolezza precoce dei diritti e dei doveri, nonché dei valori democratici che costituiscono il fondamento della nostra società. Includono, inoltre, un’attenzione particolare all’educazione alimentare, promuovendo la scoperta del sé corporeo e l’importanza di una corretta alimentazione e igiene, con l’obiettivo di adottare comportamenti che tutelino la salute e la sicurezza dei bambini stessi. Le nuove Linee Guida si ispirano alla Costituzione Italiana e mirano a promuovere il rispetto dei diritti fondamentali, la solidarietà, la responsabilità individuale, l’uguaglianza, la libertà e la consapevolezza dell’appartenenza a una comunità nazionale. A partire dall’anno scolastico 2024/25, l’Educazione Civica sarà strutturata attorno a tre nuclei tematici </w:t>
      </w:r>
      <w:proofErr w:type="gramStart"/>
      <w:r>
        <w:t>principali:  Costituzione</w:t>
      </w:r>
      <w:proofErr w:type="gramEnd"/>
      <w:r>
        <w:t xml:space="preserve">: Introduzione ai principi fondamentali della “Costituzione” italiana, promuovendo il rispetto dei diritti e dei doveri.”  Sviluppo economico e sostenibilità”: Educazione alla sostenibilità ambientale e alla consapevolezza economica. “Cittadinanza digitale”: Uso consapevole e responsabile delle tecnologie digitali. La cittadinanza digitale è un tema sempre più rilevante nell'educazione civica per l'infanzia. L’obiettivo è formare i bambini a diventare cittadini digitali consapevoli e responsabili, sviluppando la loro consapevolezza digitale e promuovendo il rispetto online. Le nuove Linee Guida prevedono un approccio interdisciplinare e trasversale. I campi di esperienza sono fondamentali per lo sviluppo delle competenze dei bambini e sono organizzati in cinque aree </w:t>
      </w:r>
      <w:proofErr w:type="gramStart"/>
      <w:r>
        <w:t>principali:  Il</w:t>
      </w:r>
      <w:proofErr w:type="gramEnd"/>
      <w:r>
        <w:t xml:space="preserve"> sé e l’altro: Promuove la consapevolezza di sé e degli altri, il rispetto reciproco e la comprensione delle regole sociali.  Il corpo in movimento: Sviluppa l’identità, l’autonomia e la salute attraverso attività fisiche e motorie.  Immagini, suoni e colori: Stimola la creatività e l’espressione artistica attraverso l’uso di diversi linguaggi espressivi.  I discorsi e le parole: Favorisce lo sviluppo del linguaggio, della comunicazione e della comprensione.  La conoscenza del mondo: Introduce i bambini alla scoperta dell’ambiente naturale e sociale, promuovendo la curiosità e l’esplorazione. Tutti i campi di esperienza individuati dalle Indicazioni nazionali per il curricolo possono contribuire, sia in modo integrato che distintivo, allo sviluppo graduale della consapevolezza dell’identità personale, della percezione di quella altrui, delle affinità e delle differenze tra le persone. Questo processo favorisce il rispetto di sé e degli altri, la salute, il benessere e la prima conoscenza dei fenomeni culturali. Inoltre, è fondamentale che i bambini comprendano che la loro esistenza si realizza all’interno di una società ampia e plurale, basata su regole, dialogo e confronto, e si manifesti attraverso comportamenti rispettosi verso gli altri, l’ambiente e la natura. Imparano che la libertà di ciascuno si ferma là dove inizia la libertà degli altri, e che il rispetto delle regole garantisce la tutela degli spazi e dei diritti di tutti. Inoltre, comprendono come la collaborazione e la cooperazione possano portare a risultati migliori rispetto all’azione individuale. Le attività didattiche sono progettate per essere interdisciplinari coinvolgenti, utilizzando approcci ludici e laboratoriali che stimolino la partecipazione attiva dei bambini. L’obiettivo è quello di rendere l’apprendimento dell’educazione civica un’esperienza significativa e piacevole, che possa contribuire alla formazione di cittadini consapevoli e responsabili. </w:t>
      </w:r>
    </w:p>
    <w:p w14:paraId="54A4DA0D" w14:textId="77777777" w:rsidR="00F65A23" w:rsidRDefault="002B0D45">
      <w:pPr>
        <w:spacing w:after="158"/>
        <w:ind w:left="0" w:firstLine="0"/>
        <w:jc w:val="left"/>
      </w:pPr>
      <w:r>
        <w:t xml:space="preserve"> </w:t>
      </w:r>
    </w:p>
    <w:p w14:paraId="534E17A9" w14:textId="77777777" w:rsidR="00F65A23" w:rsidRDefault="002B0D45">
      <w:pPr>
        <w:spacing w:after="0"/>
        <w:ind w:left="0" w:firstLine="0"/>
        <w:jc w:val="left"/>
      </w:pPr>
      <w:r>
        <w:t xml:space="preserve"> </w:t>
      </w:r>
    </w:p>
    <w:p w14:paraId="75EEA0A8" w14:textId="77777777" w:rsidR="00F65A23" w:rsidRDefault="002B0D45">
      <w:pPr>
        <w:pStyle w:val="Titolo2"/>
      </w:pPr>
      <w:r>
        <w:lastRenderedPageBreak/>
        <w:t xml:space="preserve">                                                                                           SCUOLA DELL’INFANZIA </w:t>
      </w:r>
    </w:p>
    <w:p w14:paraId="5E964D4F" w14:textId="77777777" w:rsidR="00F65A23" w:rsidRDefault="002B0D45">
      <w:pPr>
        <w:pStyle w:val="Titolo3"/>
        <w:spacing w:after="124"/>
        <w:ind w:left="125"/>
      </w:pPr>
      <w:r>
        <w:rPr>
          <w:b w:val="0"/>
          <w:sz w:val="20"/>
        </w:rPr>
        <w:t xml:space="preserve">I NUCLEI TEMATICI SONO TRASVERSALI A TUTTI I CAMPI DI </w:t>
      </w:r>
      <w:proofErr w:type="gramStart"/>
      <w:r>
        <w:rPr>
          <w:b w:val="0"/>
          <w:sz w:val="20"/>
        </w:rPr>
        <w:t>ESPERIENZA</w:t>
      </w:r>
      <w:r>
        <w:rPr>
          <w:sz w:val="20"/>
        </w:rPr>
        <w:t xml:space="preserve"> :</w:t>
      </w:r>
      <w:proofErr w:type="gramEnd"/>
      <w:r>
        <w:rPr>
          <w:sz w:val="20"/>
        </w:rPr>
        <w:t xml:space="preserve"> IL SE’ E L’ALTRO, I DISCORSI E LE PAROLE ,IMMAGINI SUONI E COLORI,</w:t>
      </w:r>
      <w:r>
        <w:rPr>
          <w:rFonts w:ascii="Times New Roman" w:eastAsia="Times New Roman" w:hAnsi="Times New Roman" w:cs="Times New Roman"/>
        </w:rPr>
        <w:t xml:space="preserve"> </w:t>
      </w:r>
      <w:r>
        <w:rPr>
          <w:sz w:val="20"/>
        </w:rPr>
        <w:t xml:space="preserve">IL CORPO E IL MOVIMENTO </w:t>
      </w:r>
    </w:p>
    <w:p w14:paraId="4720A857" w14:textId="77777777" w:rsidR="00F65A23" w:rsidRDefault="002B0D45">
      <w:pPr>
        <w:spacing w:after="3"/>
        <w:ind w:left="0" w:right="9" w:firstLine="0"/>
        <w:jc w:val="center"/>
      </w:pPr>
      <w:r>
        <w:rPr>
          <w:b/>
          <w:sz w:val="20"/>
        </w:rPr>
        <w:t xml:space="preserve">LA CONOSCENZA DEL MONDO  </w:t>
      </w:r>
    </w:p>
    <w:tbl>
      <w:tblPr>
        <w:tblStyle w:val="TableGrid"/>
        <w:tblW w:w="14076" w:type="dxa"/>
        <w:tblInd w:w="221" w:type="dxa"/>
        <w:tblLayout w:type="fixed"/>
        <w:tblCellMar>
          <w:top w:w="45" w:type="dxa"/>
          <w:left w:w="5" w:type="dxa"/>
          <w:right w:w="5" w:type="dxa"/>
        </w:tblCellMar>
        <w:tblLook w:val="04A0" w:firstRow="1" w:lastRow="0" w:firstColumn="1" w:lastColumn="0" w:noHBand="0" w:noVBand="1"/>
      </w:tblPr>
      <w:tblGrid>
        <w:gridCol w:w="3026"/>
        <w:gridCol w:w="2884"/>
        <w:gridCol w:w="3156"/>
        <w:gridCol w:w="2504"/>
        <w:gridCol w:w="2506"/>
      </w:tblGrid>
      <w:tr w:rsidR="00F65A23" w14:paraId="71F4DD07" w14:textId="77777777">
        <w:trPr>
          <w:trHeight w:val="500"/>
        </w:trPr>
        <w:tc>
          <w:tcPr>
            <w:tcW w:w="3026" w:type="dxa"/>
            <w:tcBorders>
              <w:top w:val="single" w:sz="4" w:space="0" w:color="000000"/>
              <w:left w:val="single" w:sz="4" w:space="0" w:color="000000"/>
              <w:bottom w:val="single" w:sz="4" w:space="0" w:color="000000"/>
              <w:right w:val="single" w:sz="4" w:space="0" w:color="000000"/>
            </w:tcBorders>
          </w:tcPr>
          <w:p w14:paraId="4AE6E6E0" w14:textId="77777777" w:rsidR="00F65A23" w:rsidRDefault="002B0D45">
            <w:pPr>
              <w:widowControl w:val="0"/>
              <w:spacing w:after="0" w:line="240" w:lineRule="auto"/>
              <w:ind w:left="2" w:right="1407" w:firstLine="0"/>
              <w:jc w:val="left"/>
            </w:pPr>
            <w:r>
              <w:rPr>
                <w:b/>
                <w:sz w:val="20"/>
              </w:rPr>
              <w:t>NUCLEO TEMATICO</w:t>
            </w:r>
          </w:p>
        </w:tc>
        <w:tc>
          <w:tcPr>
            <w:tcW w:w="2884" w:type="dxa"/>
            <w:tcBorders>
              <w:top w:val="single" w:sz="4" w:space="0" w:color="000000"/>
              <w:left w:val="single" w:sz="4" w:space="0" w:color="000000"/>
              <w:bottom w:val="single" w:sz="4" w:space="0" w:color="000000"/>
              <w:right w:val="single" w:sz="4" w:space="0" w:color="000000"/>
            </w:tcBorders>
          </w:tcPr>
          <w:p w14:paraId="1733EDFA" w14:textId="77777777" w:rsidR="00F65A23" w:rsidRDefault="002B0D45">
            <w:pPr>
              <w:widowControl w:val="0"/>
              <w:spacing w:after="0" w:line="240" w:lineRule="auto"/>
              <w:ind w:left="2" w:firstLine="0"/>
              <w:jc w:val="left"/>
            </w:pPr>
            <w:r>
              <w:rPr>
                <w:b/>
                <w:sz w:val="20"/>
              </w:rPr>
              <w:t>TRAGUARDI DI COMPETENZA</w:t>
            </w:r>
          </w:p>
        </w:tc>
        <w:tc>
          <w:tcPr>
            <w:tcW w:w="3156" w:type="dxa"/>
            <w:tcBorders>
              <w:top w:val="single" w:sz="4" w:space="0" w:color="000000"/>
              <w:left w:val="single" w:sz="4" w:space="0" w:color="000000"/>
              <w:bottom w:val="single" w:sz="4" w:space="0" w:color="000000"/>
              <w:right w:val="single" w:sz="4" w:space="0" w:color="000000"/>
            </w:tcBorders>
          </w:tcPr>
          <w:p w14:paraId="3E3D580D" w14:textId="77777777" w:rsidR="00F65A23" w:rsidRDefault="002B0D45">
            <w:pPr>
              <w:widowControl w:val="0"/>
              <w:spacing w:after="0" w:line="240" w:lineRule="auto"/>
              <w:ind w:left="2" w:firstLine="0"/>
              <w:jc w:val="left"/>
            </w:pPr>
            <w:r>
              <w:rPr>
                <w:b/>
                <w:sz w:val="20"/>
              </w:rPr>
              <w:t>OBIETTIVI</w:t>
            </w:r>
          </w:p>
          <w:p w14:paraId="5267C875" w14:textId="77777777" w:rsidR="00F65A23" w:rsidRDefault="00F65A23">
            <w:pPr>
              <w:widowControl w:val="0"/>
              <w:spacing w:after="0" w:line="240" w:lineRule="auto"/>
              <w:ind w:left="2" w:firstLine="0"/>
              <w:jc w:val="left"/>
            </w:pPr>
          </w:p>
        </w:tc>
        <w:tc>
          <w:tcPr>
            <w:tcW w:w="2504" w:type="dxa"/>
            <w:tcBorders>
              <w:top w:val="single" w:sz="4" w:space="0" w:color="000000"/>
              <w:left w:val="single" w:sz="4" w:space="0" w:color="000000"/>
              <w:bottom w:val="single" w:sz="4" w:space="0" w:color="000000"/>
              <w:right w:val="single" w:sz="4" w:space="0" w:color="000000"/>
            </w:tcBorders>
          </w:tcPr>
          <w:p w14:paraId="72821342" w14:textId="77777777" w:rsidR="00F65A23" w:rsidRDefault="002B0D45">
            <w:pPr>
              <w:widowControl w:val="0"/>
              <w:spacing w:after="0" w:line="240" w:lineRule="auto"/>
              <w:ind w:left="2" w:firstLine="0"/>
              <w:jc w:val="left"/>
            </w:pPr>
            <w:r>
              <w:rPr>
                <w:b/>
                <w:sz w:val="20"/>
              </w:rPr>
              <w:t>Contenuti</w:t>
            </w:r>
          </w:p>
        </w:tc>
        <w:tc>
          <w:tcPr>
            <w:tcW w:w="2506" w:type="dxa"/>
            <w:tcBorders>
              <w:top w:val="single" w:sz="4" w:space="0" w:color="000000"/>
              <w:left w:val="single" w:sz="4" w:space="0" w:color="000000"/>
              <w:bottom w:val="single" w:sz="4" w:space="0" w:color="000000"/>
              <w:right w:val="single" w:sz="4" w:space="0" w:color="000000"/>
            </w:tcBorders>
          </w:tcPr>
          <w:p w14:paraId="0329B441" w14:textId="77777777" w:rsidR="00F65A23" w:rsidRDefault="002B0D45">
            <w:pPr>
              <w:widowControl w:val="0"/>
              <w:spacing w:after="0" w:line="240" w:lineRule="auto"/>
              <w:ind w:left="0" w:firstLine="0"/>
              <w:jc w:val="left"/>
            </w:pPr>
            <w:r>
              <w:rPr>
                <w:b/>
                <w:sz w:val="20"/>
              </w:rPr>
              <w:t>ESPERIENZA DIDATTICA /PRODUZIONE</w:t>
            </w:r>
          </w:p>
        </w:tc>
      </w:tr>
      <w:tr w:rsidR="00F65A23" w14:paraId="4952BA28" w14:textId="77777777">
        <w:trPr>
          <w:trHeight w:val="5185"/>
        </w:trPr>
        <w:tc>
          <w:tcPr>
            <w:tcW w:w="3026" w:type="dxa"/>
            <w:tcBorders>
              <w:top w:val="single" w:sz="4" w:space="0" w:color="000000"/>
              <w:left w:val="single" w:sz="4" w:space="0" w:color="000000"/>
              <w:bottom w:val="single" w:sz="4" w:space="0" w:color="000000"/>
              <w:right w:val="single" w:sz="4" w:space="0" w:color="000000"/>
            </w:tcBorders>
          </w:tcPr>
          <w:p w14:paraId="59D05752" w14:textId="77777777" w:rsidR="00F65A23" w:rsidRDefault="002B0D45">
            <w:pPr>
              <w:widowControl w:val="0"/>
              <w:spacing w:after="0" w:line="240" w:lineRule="auto"/>
              <w:ind w:firstLine="0"/>
              <w:jc w:val="left"/>
            </w:pPr>
            <w:r>
              <w:rPr>
                <w:b/>
                <w:sz w:val="20"/>
              </w:rPr>
              <w:t>COSTITUZIONE</w:t>
            </w:r>
          </w:p>
          <w:p w14:paraId="28B2C66C" w14:textId="77777777" w:rsidR="00F65A23" w:rsidRDefault="00F65A23">
            <w:pPr>
              <w:widowControl w:val="0"/>
              <w:spacing w:after="0" w:line="240" w:lineRule="auto"/>
              <w:ind w:left="2" w:firstLine="0"/>
              <w:jc w:val="left"/>
            </w:pPr>
          </w:p>
        </w:tc>
        <w:tc>
          <w:tcPr>
            <w:tcW w:w="2884" w:type="dxa"/>
            <w:tcBorders>
              <w:top w:val="single" w:sz="4" w:space="0" w:color="000000"/>
              <w:left w:val="single" w:sz="4" w:space="0" w:color="000000"/>
              <w:bottom w:val="single" w:sz="4" w:space="0" w:color="000000"/>
              <w:right w:val="single" w:sz="4" w:space="0" w:color="000000"/>
            </w:tcBorders>
          </w:tcPr>
          <w:p w14:paraId="6D72EAB5" w14:textId="77777777" w:rsidR="00F65A23" w:rsidRDefault="002B0D45">
            <w:pPr>
              <w:widowControl w:val="0"/>
              <w:spacing w:after="0" w:line="240" w:lineRule="auto"/>
              <w:ind w:left="2" w:firstLine="0"/>
              <w:jc w:val="left"/>
            </w:pPr>
            <w:r>
              <w:t xml:space="preserve"> </w:t>
            </w:r>
            <w:r>
              <w:rPr>
                <w:u w:val="single"/>
              </w:rPr>
              <w:t xml:space="preserve">Riconosce i principali simboli identitari della nazione italiana (bandiera, inno), e </w:t>
            </w:r>
            <w:proofErr w:type="gramStart"/>
            <w:r>
              <w:rPr>
                <w:u w:val="single"/>
              </w:rPr>
              <w:t>ne  ricorda</w:t>
            </w:r>
            <w:proofErr w:type="gramEnd"/>
            <w:r>
              <w:rPr>
                <w:u w:val="single"/>
              </w:rPr>
              <w:t xml:space="preserve"> gli elementi essenziali</w:t>
            </w:r>
            <w:r>
              <w:t>.</w:t>
            </w:r>
          </w:p>
          <w:p w14:paraId="6CA31AE9" w14:textId="77777777" w:rsidR="00F65A23" w:rsidRDefault="002B0D45">
            <w:pPr>
              <w:widowControl w:val="0"/>
              <w:spacing w:after="0" w:line="240" w:lineRule="auto"/>
              <w:ind w:left="2" w:right="200" w:firstLine="0"/>
              <w:jc w:val="left"/>
              <w:rPr>
                <w:sz w:val="20"/>
              </w:rPr>
            </w:pPr>
            <w:r>
              <w:rPr>
                <w:sz w:val="20"/>
              </w:rPr>
              <w:t xml:space="preserve">Comprende i concetti </w:t>
            </w:r>
            <w:proofErr w:type="gramStart"/>
            <w:r>
              <w:rPr>
                <w:sz w:val="20"/>
              </w:rPr>
              <w:t>del  prendersi</w:t>
            </w:r>
            <w:proofErr w:type="gramEnd"/>
            <w:r>
              <w:rPr>
                <w:sz w:val="20"/>
              </w:rPr>
              <w:t xml:space="preserve"> cura di sé, della  comunità, dell’ambiente. Sviluppa il senso di solidarietà, uguaglianza</w:t>
            </w:r>
          </w:p>
          <w:p w14:paraId="484C51E8" w14:textId="77777777" w:rsidR="00F65A23" w:rsidRDefault="002B0D45">
            <w:pPr>
              <w:widowControl w:val="0"/>
              <w:spacing w:after="0" w:line="240" w:lineRule="auto"/>
              <w:ind w:left="2" w:right="200" w:firstLine="0"/>
              <w:jc w:val="left"/>
            </w:pPr>
            <w:r>
              <w:t xml:space="preserve">Conosce </w:t>
            </w:r>
            <w:proofErr w:type="gramStart"/>
            <w:r>
              <w:t>applica  le</w:t>
            </w:r>
            <w:proofErr w:type="gramEnd"/>
            <w:r>
              <w:t xml:space="preserve"> regole basilari per la raccolta differenziata e sa dare il giusto valore al riciclo dei materiali, attraverso esercizi di reimpiego creativo.</w:t>
            </w:r>
          </w:p>
          <w:p w14:paraId="32EF1576" w14:textId="77777777" w:rsidR="00F65A23" w:rsidRDefault="002B0D45">
            <w:pPr>
              <w:widowControl w:val="0"/>
              <w:spacing w:after="0" w:line="240" w:lineRule="auto"/>
              <w:ind w:left="2" w:right="200" w:firstLine="0"/>
              <w:jc w:val="left"/>
            </w:pPr>
            <w:r>
              <w:t>Riconosce la segnaletica stradale di base”</w:t>
            </w:r>
          </w:p>
        </w:tc>
        <w:tc>
          <w:tcPr>
            <w:tcW w:w="3156" w:type="dxa"/>
            <w:tcBorders>
              <w:top w:val="single" w:sz="4" w:space="0" w:color="000000"/>
              <w:left w:val="single" w:sz="4" w:space="0" w:color="000000"/>
              <w:bottom w:val="single" w:sz="4" w:space="0" w:color="000000"/>
              <w:right w:val="single" w:sz="4" w:space="0" w:color="000000"/>
            </w:tcBorders>
          </w:tcPr>
          <w:p w14:paraId="19172417" w14:textId="77777777" w:rsidR="00F65A23" w:rsidRDefault="002B0D45">
            <w:pPr>
              <w:widowControl w:val="0"/>
              <w:numPr>
                <w:ilvl w:val="0"/>
                <w:numId w:val="1"/>
              </w:numPr>
              <w:spacing w:after="0" w:line="240" w:lineRule="auto"/>
              <w:ind w:hanging="360"/>
              <w:jc w:val="left"/>
            </w:pPr>
            <w:r>
              <w:rPr>
                <w:sz w:val="20"/>
              </w:rPr>
              <w:t>Imparare a stare bene con gli</w:t>
            </w:r>
          </w:p>
          <w:p w14:paraId="27D04021" w14:textId="77777777" w:rsidR="00F65A23" w:rsidRDefault="002B0D45">
            <w:pPr>
              <w:widowControl w:val="0"/>
              <w:spacing w:after="25" w:line="240" w:lineRule="auto"/>
              <w:ind w:left="722" w:firstLine="0"/>
              <w:jc w:val="left"/>
            </w:pPr>
            <w:r>
              <w:rPr>
                <w:sz w:val="20"/>
              </w:rPr>
              <w:t>altri</w:t>
            </w:r>
          </w:p>
          <w:p w14:paraId="7B38E72F" w14:textId="77777777" w:rsidR="00F65A23" w:rsidRDefault="002B0D45">
            <w:pPr>
              <w:widowControl w:val="0"/>
              <w:numPr>
                <w:ilvl w:val="0"/>
                <w:numId w:val="1"/>
              </w:numPr>
              <w:spacing w:after="41" w:line="240" w:lineRule="auto"/>
              <w:ind w:hanging="360"/>
              <w:jc w:val="left"/>
            </w:pPr>
            <w:r>
              <w:rPr>
                <w:sz w:val="20"/>
              </w:rPr>
              <w:t>Mettere in atto comportamenti corretti nel gioco e nell’interazione sociale</w:t>
            </w:r>
          </w:p>
          <w:p w14:paraId="5109F4ED" w14:textId="77777777" w:rsidR="00F65A23" w:rsidRDefault="002B0D45">
            <w:pPr>
              <w:widowControl w:val="0"/>
              <w:numPr>
                <w:ilvl w:val="0"/>
                <w:numId w:val="1"/>
              </w:numPr>
              <w:spacing w:after="44" w:line="240" w:lineRule="auto"/>
              <w:ind w:hanging="360"/>
              <w:jc w:val="left"/>
            </w:pPr>
            <w:r>
              <w:rPr>
                <w:sz w:val="20"/>
              </w:rPr>
              <w:t>Conoscere le principali regole per muoversi in</w:t>
            </w:r>
          </w:p>
          <w:p w14:paraId="060615DF" w14:textId="77777777" w:rsidR="00F65A23" w:rsidRDefault="002B0D45">
            <w:pPr>
              <w:widowControl w:val="0"/>
              <w:spacing w:after="0" w:line="240" w:lineRule="auto"/>
              <w:ind w:left="722" w:firstLine="0"/>
              <w:jc w:val="left"/>
            </w:pPr>
            <w:r>
              <w:rPr>
                <w:sz w:val="20"/>
              </w:rPr>
              <w:t>sicurezza a scuola.</w:t>
            </w:r>
          </w:p>
          <w:p w14:paraId="3281C376" w14:textId="77777777" w:rsidR="00F65A23" w:rsidRDefault="002B0D45">
            <w:pPr>
              <w:widowControl w:val="0"/>
              <w:numPr>
                <w:ilvl w:val="0"/>
                <w:numId w:val="1"/>
              </w:numPr>
              <w:spacing w:after="64" w:line="240" w:lineRule="auto"/>
              <w:ind w:hanging="360"/>
              <w:jc w:val="left"/>
            </w:pPr>
            <w:r>
              <w:rPr>
                <w:sz w:val="20"/>
              </w:rPr>
              <w:t>Conoscere i «diritti dell’Infanzia»</w:t>
            </w:r>
          </w:p>
          <w:p w14:paraId="3734493B" w14:textId="77777777" w:rsidR="00F65A23" w:rsidRDefault="002B0D45">
            <w:pPr>
              <w:widowControl w:val="0"/>
              <w:numPr>
                <w:ilvl w:val="0"/>
                <w:numId w:val="1"/>
              </w:numPr>
              <w:spacing w:after="25" w:line="240" w:lineRule="auto"/>
              <w:ind w:hanging="360"/>
              <w:jc w:val="left"/>
            </w:pPr>
            <w:r>
              <w:t>Riconoscere alcuni segnali stradali e le loro forme e colori.</w:t>
            </w:r>
          </w:p>
          <w:p w14:paraId="6BEA1B39" w14:textId="77777777" w:rsidR="00F65A23" w:rsidRDefault="00F65A23">
            <w:pPr>
              <w:widowControl w:val="0"/>
              <w:spacing w:after="0" w:line="240" w:lineRule="auto"/>
              <w:ind w:left="722" w:firstLine="0"/>
              <w:jc w:val="left"/>
            </w:pPr>
          </w:p>
        </w:tc>
        <w:tc>
          <w:tcPr>
            <w:tcW w:w="2504" w:type="dxa"/>
            <w:tcBorders>
              <w:top w:val="single" w:sz="4" w:space="0" w:color="000000"/>
              <w:left w:val="single" w:sz="4" w:space="0" w:color="000000"/>
              <w:bottom w:val="single" w:sz="4" w:space="0" w:color="000000"/>
              <w:right w:val="single" w:sz="4" w:space="0" w:color="000000"/>
            </w:tcBorders>
          </w:tcPr>
          <w:p w14:paraId="0F233BCB" w14:textId="77777777" w:rsidR="00F65A23" w:rsidRDefault="002B0D45">
            <w:pPr>
              <w:widowControl w:val="0"/>
              <w:spacing w:after="0" w:line="240" w:lineRule="auto"/>
              <w:ind w:left="2" w:firstLine="0"/>
              <w:jc w:val="left"/>
            </w:pPr>
            <w:r>
              <w:rPr>
                <w:sz w:val="20"/>
              </w:rPr>
              <w:t xml:space="preserve"> Dai Diritti dei Bambini: la scuola, la famiglia, il gioco nella vita sociale (2 </w:t>
            </w:r>
            <w:proofErr w:type="gramStart"/>
            <w:r>
              <w:rPr>
                <w:sz w:val="20"/>
              </w:rPr>
              <w:t>Ottobre</w:t>
            </w:r>
            <w:proofErr w:type="gramEnd"/>
            <w:r>
              <w:rPr>
                <w:sz w:val="20"/>
              </w:rPr>
              <w:t xml:space="preserve"> festa dei nonni, le nostre radici giornata da evento) (20 Novembre giornata dei</w:t>
            </w:r>
          </w:p>
          <w:p w14:paraId="55B98561" w14:textId="77777777" w:rsidR="00F65A23" w:rsidRDefault="002B0D45">
            <w:pPr>
              <w:widowControl w:val="0"/>
              <w:spacing w:after="0" w:line="240" w:lineRule="auto"/>
              <w:ind w:left="2" w:firstLine="0"/>
              <w:jc w:val="left"/>
            </w:pPr>
            <w:r>
              <w:rPr>
                <w:sz w:val="20"/>
              </w:rPr>
              <w:t>Diritti dell’Infanzia giornata da evento)</w:t>
            </w:r>
          </w:p>
          <w:p w14:paraId="493EC1A4" w14:textId="77777777" w:rsidR="00F65A23" w:rsidRDefault="002B0D45">
            <w:pPr>
              <w:widowControl w:val="0"/>
              <w:spacing w:after="1" w:line="240" w:lineRule="auto"/>
              <w:ind w:left="2" w:right="184" w:firstLine="0"/>
              <w:jc w:val="left"/>
              <w:rPr>
                <w:sz w:val="20"/>
              </w:rPr>
            </w:pPr>
            <w:r>
              <w:rPr>
                <w:sz w:val="20"/>
              </w:rPr>
              <w:t xml:space="preserve">Le regole nei vari </w:t>
            </w:r>
            <w:proofErr w:type="gramStart"/>
            <w:r>
              <w:rPr>
                <w:sz w:val="20"/>
              </w:rPr>
              <w:t>contesti,  La</w:t>
            </w:r>
            <w:proofErr w:type="gramEnd"/>
            <w:r>
              <w:rPr>
                <w:sz w:val="20"/>
              </w:rPr>
              <w:t xml:space="preserve"> segnaletica stradale ( da pedone e da ciclista  )</w:t>
            </w:r>
          </w:p>
          <w:p w14:paraId="07977D89" w14:textId="77777777" w:rsidR="00F65A23" w:rsidRDefault="00F65A23">
            <w:pPr>
              <w:widowControl w:val="0"/>
              <w:spacing w:after="1" w:line="240" w:lineRule="auto"/>
              <w:ind w:right="184"/>
              <w:jc w:val="left"/>
            </w:pPr>
          </w:p>
          <w:p w14:paraId="59B792C9" w14:textId="77777777" w:rsidR="00F65A23" w:rsidRDefault="00F65A23">
            <w:pPr>
              <w:widowControl w:val="0"/>
              <w:spacing w:after="0" w:line="240" w:lineRule="auto"/>
              <w:ind w:left="2" w:firstLine="0"/>
              <w:jc w:val="left"/>
            </w:pPr>
          </w:p>
        </w:tc>
        <w:tc>
          <w:tcPr>
            <w:tcW w:w="2506" w:type="dxa"/>
            <w:tcBorders>
              <w:top w:val="single" w:sz="4" w:space="0" w:color="000000"/>
              <w:left w:val="single" w:sz="4" w:space="0" w:color="000000"/>
              <w:bottom w:val="single" w:sz="4" w:space="0" w:color="000000"/>
              <w:right w:val="single" w:sz="4" w:space="0" w:color="000000"/>
            </w:tcBorders>
          </w:tcPr>
          <w:p w14:paraId="728714B0" w14:textId="77777777" w:rsidR="00F65A23" w:rsidRDefault="002B0D45">
            <w:pPr>
              <w:widowControl w:val="0"/>
              <w:spacing w:after="0" w:line="240" w:lineRule="auto"/>
              <w:ind w:left="0" w:firstLine="0"/>
              <w:jc w:val="left"/>
            </w:pPr>
            <w:r>
              <w:t xml:space="preserve"> </w:t>
            </w:r>
            <w:r>
              <w:rPr>
                <w:sz w:val="20"/>
              </w:rPr>
              <w:t xml:space="preserve">Brainstorming, domande </w:t>
            </w:r>
            <w:proofErr w:type="gramStart"/>
            <w:r>
              <w:rPr>
                <w:sz w:val="20"/>
              </w:rPr>
              <w:t>stimolo ,conversazioni</w:t>
            </w:r>
            <w:proofErr w:type="gramEnd"/>
            <w:r>
              <w:rPr>
                <w:sz w:val="20"/>
              </w:rPr>
              <w:t xml:space="preserve"> in </w:t>
            </w:r>
            <w:proofErr w:type="spellStart"/>
            <w:r>
              <w:rPr>
                <w:sz w:val="20"/>
              </w:rPr>
              <w:t>circle</w:t>
            </w:r>
            <w:proofErr w:type="spellEnd"/>
            <w:r>
              <w:rPr>
                <w:sz w:val="20"/>
              </w:rPr>
              <w:t xml:space="preserve">  time, drammatizzazione di storie , lettura d'immagini e fotografie, gioco spontaneo e  strutturato</w:t>
            </w:r>
          </w:p>
          <w:p w14:paraId="4331A4D0" w14:textId="77777777" w:rsidR="00F65A23" w:rsidRDefault="002B0D45">
            <w:pPr>
              <w:widowControl w:val="0"/>
              <w:spacing w:after="0" w:line="240" w:lineRule="auto"/>
              <w:ind w:left="0" w:firstLine="0"/>
              <w:jc w:val="left"/>
            </w:pPr>
            <w:r>
              <w:rPr>
                <w:sz w:val="20"/>
              </w:rPr>
              <w:t>Power point con le foto scattate durante le attività</w:t>
            </w:r>
          </w:p>
          <w:p w14:paraId="628CA996" w14:textId="77777777" w:rsidR="00F65A23" w:rsidRDefault="002B0D45">
            <w:pPr>
              <w:widowControl w:val="0"/>
              <w:spacing w:after="0" w:line="240" w:lineRule="auto"/>
              <w:ind w:left="0" w:firstLine="0"/>
              <w:jc w:val="left"/>
            </w:pPr>
            <w:r>
              <w:rPr>
                <w:sz w:val="20"/>
              </w:rPr>
              <w:t>Cartelloni</w:t>
            </w:r>
          </w:p>
        </w:tc>
      </w:tr>
    </w:tbl>
    <w:p w14:paraId="05BC6222" w14:textId="77777777" w:rsidR="00F65A23" w:rsidRDefault="002B0D45">
      <w:pPr>
        <w:spacing w:after="160"/>
        <w:ind w:left="0" w:firstLine="0"/>
        <w:jc w:val="left"/>
      </w:pPr>
      <w:r>
        <w:rPr>
          <w:b/>
          <w:color w:val="FF0000"/>
          <w:sz w:val="20"/>
        </w:rPr>
        <w:t xml:space="preserve"> </w:t>
      </w:r>
    </w:p>
    <w:p w14:paraId="270D5E69" w14:textId="77777777" w:rsidR="00F65A23" w:rsidRDefault="002B0D45">
      <w:pPr>
        <w:spacing w:after="160"/>
        <w:ind w:left="0" w:firstLine="0"/>
        <w:jc w:val="left"/>
      </w:pPr>
      <w:r>
        <w:rPr>
          <w:b/>
          <w:color w:val="FF0000"/>
          <w:sz w:val="20"/>
        </w:rPr>
        <w:t xml:space="preserve"> </w:t>
      </w:r>
    </w:p>
    <w:p w14:paraId="46EBB47E" w14:textId="77777777" w:rsidR="00F65A23" w:rsidRDefault="002B0D45">
      <w:pPr>
        <w:ind w:left="0" w:firstLine="0"/>
        <w:jc w:val="left"/>
      </w:pPr>
      <w:r>
        <w:rPr>
          <w:b/>
          <w:color w:val="FF0000"/>
          <w:sz w:val="20"/>
        </w:rPr>
        <w:t xml:space="preserve"> </w:t>
      </w:r>
    </w:p>
    <w:p w14:paraId="5B781126" w14:textId="77777777" w:rsidR="00F65A23" w:rsidRDefault="002B0D45">
      <w:pPr>
        <w:spacing w:after="0"/>
        <w:ind w:left="0" w:firstLine="0"/>
        <w:jc w:val="left"/>
      </w:pPr>
      <w:r>
        <w:rPr>
          <w:b/>
          <w:color w:val="FF0000"/>
          <w:sz w:val="20"/>
        </w:rPr>
        <w:t xml:space="preserve"> </w:t>
      </w:r>
    </w:p>
    <w:p w14:paraId="2836D4AB" w14:textId="77777777" w:rsidR="00F65A23" w:rsidRDefault="002B0D45">
      <w:pPr>
        <w:spacing w:after="3"/>
        <w:ind w:left="0" w:firstLine="0"/>
      </w:pPr>
      <w:r>
        <w:rPr>
          <w:b/>
          <w:color w:val="FF0000"/>
          <w:sz w:val="20"/>
        </w:rPr>
        <w:t xml:space="preserve"> </w:t>
      </w:r>
      <w:r>
        <w:rPr>
          <w:b/>
          <w:color w:val="FF0000"/>
          <w:sz w:val="20"/>
        </w:rPr>
        <w:tab/>
        <w:t xml:space="preserve"> </w:t>
      </w:r>
    </w:p>
    <w:tbl>
      <w:tblPr>
        <w:tblStyle w:val="TableGrid"/>
        <w:tblW w:w="14076" w:type="dxa"/>
        <w:tblInd w:w="221" w:type="dxa"/>
        <w:tblLayout w:type="fixed"/>
        <w:tblCellMar>
          <w:top w:w="45" w:type="dxa"/>
          <w:left w:w="5" w:type="dxa"/>
          <w:right w:w="5" w:type="dxa"/>
        </w:tblCellMar>
        <w:tblLook w:val="04A0" w:firstRow="1" w:lastRow="0" w:firstColumn="1" w:lastColumn="0" w:noHBand="0" w:noVBand="1"/>
      </w:tblPr>
      <w:tblGrid>
        <w:gridCol w:w="3026"/>
        <w:gridCol w:w="2884"/>
        <w:gridCol w:w="3156"/>
        <w:gridCol w:w="2504"/>
        <w:gridCol w:w="2506"/>
      </w:tblGrid>
      <w:tr w:rsidR="00F65A23" w14:paraId="493ADA20" w14:textId="77777777">
        <w:trPr>
          <w:trHeight w:val="499"/>
        </w:trPr>
        <w:tc>
          <w:tcPr>
            <w:tcW w:w="3026" w:type="dxa"/>
            <w:tcBorders>
              <w:top w:val="single" w:sz="4" w:space="0" w:color="000000"/>
              <w:left w:val="single" w:sz="4" w:space="0" w:color="000000"/>
              <w:bottom w:val="single" w:sz="4" w:space="0" w:color="000000"/>
              <w:right w:val="single" w:sz="4" w:space="0" w:color="000000"/>
            </w:tcBorders>
          </w:tcPr>
          <w:p w14:paraId="5A89733E" w14:textId="77777777" w:rsidR="00F65A23" w:rsidRDefault="002B0D45">
            <w:pPr>
              <w:widowControl w:val="0"/>
              <w:spacing w:after="0" w:line="240" w:lineRule="auto"/>
              <w:ind w:left="5" w:right="1403" w:firstLine="0"/>
              <w:jc w:val="left"/>
            </w:pPr>
            <w:r>
              <w:rPr>
                <w:b/>
                <w:sz w:val="20"/>
              </w:rPr>
              <w:lastRenderedPageBreak/>
              <w:t>NUCLEO TEMATICO</w:t>
            </w:r>
          </w:p>
        </w:tc>
        <w:tc>
          <w:tcPr>
            <w:tcW w:w="2884" w:type="dxa"/>
            <w:tcBorders>
              <w:top w:val="single" w:sz="4" w:space="0" w:color="000000"/>
              <w:left w:val="single" w:sz="4" w:space="0" w:color="000000"/>
              <w:bottom w:val="single" w:sz="4" w:space="0" w:color="000000"/>
              <w:right w:val="single" w:sz="4" w:space="0" w:color="000000"/>
            </w:tcBorders>
          </w:tcPr>
          <w:p w14:paraId="66170A88" w14:textId="77777777" w:rsidR="00F65A23" w:rsidRDefault="002B0D45">
            <w:pPr>
              <w:widowControl w:val="0"/>
              <w:spacing w:after="0" w:line="240" w:lineRule="auto"/>
              <w:ind w:left="5" w:firstLine="0"/>
              <w:jc w:val="left"/>
            </w:pPr>
            <w:r>
              <w:rPr>
                <w:b/>
                <w:sz w:val="20"/>
              </w:rPr>
              <w:t>TRAGUARDI DI COMPETENZA</w:t>
            </w:r>
          </w:p>
        </w:tc>
        <w:tc>
          <w:tcPr>
            <w:tcW w:w="3156" w:type="dxa"/>
            <w:tcBorders>
              <w:top w:val="single" w:sz="4" w:space="0" w:color="000000"/>
              <w:left w:val="single" w:sz="4" w:space="0" w:color="000000"/>
              <w:bottom w:val="single" w:sz="4" w:space="0" w:color="000000"/>
              <w:right w:val="single" w:sz="4" w:space="0" w:color="000000"/>
            </w:tcBorders>
          </w:tcPr>
          <w:p w14:paraId="1CFBEAA9" w14:textId="77777777" w:rsidR="00F65A23" w:rsidRDefault="002B0D45">
            <w:pPr>
              <w:widowControl w:val="0"/>
              <w:spacing w:after="0" w:line="240" w:lineRule="auto"/>
              <w:ind w:left="5" w:firstLine="0"/>
              <w:jc w:val="left"/>
            </w:pPr>
            <w:proofErr w:type="gramStart"/>
            <w:r>
              <w:rPr>
                <w:b/>
                <w:sz w:val="20"/>
              </w:rPr>
              <w:t>OBIETTIVI  DI</w:t>
            </w:r>
            <w:proofErr w:type="gramEnd"/>
            <w:r>
              <w:rPr>
                <w:b/>
                <w:sz w:val="20"/>
              </w:rPr>
              <w:t xml:space="preserve"> APPRENDIEMNTO</w:t>
            </w:r>
          </w:p>
        </w:tc>
        <w:tc>
          <w:tcPr>
            <w:tcW w:w="2504" w:type="dxa"/>
            <w:tcBorders>
              <w:top w:val="single" w:sz="4" w:space="0" w:color="000000"/>
              <w:left w:val="single" w:sz="4" w:space="0" w:color="000000"/>
              <w:bottom w:val="single" w:sz="4" w:space="0" w:color="000000"/>
              <w:right w:val="single" w:sz="4" w:space="0" w:color="000000"/>
            </w:tcBorders>
          </w:tcPr>
          <w:p w14:paraId="0766146A" w14:textId="77777777" w:rsidR="00F65A23" w:rsidRDefault="002B0D45">
            <w:pPr>
              <w:widowControl w:val="0"/>
              <w:spacing w:after="0" w:line="240" w:lineRule="auto"/>
              <w:ind w:left="5" w:firstLine="0"/>
              <w:jc w:val="left"/>
            </w:pPr>
            <w:r>
              <w:rPr>
                <w:b/>
                <w:sz w:val="20"/>
              </w:rPr>
              <w:t>CONTENUTI</w:t>
            </w:r>
          </w:p>
        </w:tc>
        <w:tc>
          <w:tcPr>
            <w:tcW w:w="2506" w:type="dxa"/>
            <w:tcBorders>
              <w:top w:val="single" w:sz="4" w:space="0" w:color="000000"/>
              <w:left w:val="single" w:sz="4" w:space="0" w:color="000000"/>
              <w:bottom w:val="single" w:sz="4" w:space="0" w:color="000000"/>
              <w:right w:val="single" w:sz="4" w:space="0" w:color="000000"/>
            </w:tcBorders>
          </w:tcPr>
          <w:p w14:paraId="7229D0C4" w14:textId="77777777" w:rsidR="00F65A23" w:rsidRDefault="002B0D45">
            <w:pPr>
              <w:widowControl w:val="0"/>
              <w:spacing w:after="0" w:line="240" w:lineRule="auto"/>
              <w:ind w:left="2" w:firstLine="0"/>
              <w:jc w:val="left"/>
            </w:pPr>
            <w:r>
              <w:rPr>
                <w:b/>
                <w:sz w:val="20"/>
              </w:rPr>
              <w:t>ESPERIENZA DIDATTICA /PRODUZIONE</w:t>
            </w:r>
          </w:p>
        </w:tc>
      </w:tr>
      <w:tr w:rsidR="00F65A23" w14:paraId="079CA359" w14:textId="77777777">
        <w:trPr>
          <w:trHeight w:val="5185"/>
        </w:trPr>
        <w:tc>
          <w:tcPr>
            <w:tcW w:w="3026" w:type="dxa"/>
            <w:tcBorders>
              <w:top w:val="single" w:sz="4" w:space="0" w:color="000000"/>
              <w:left w:val="single" w:sz="4" w:space="0" w:color="000000"/>
              <w:bottom w:val="single" w:sz="4" w:space="0" w:color="000000"/>
              <w:right w:val="single" w:sz="4" w:space="0" w:color="000000"/>
            </w:tcBorders>
          </w:tcPr>
          <w:p w14:paraId="71CEDF41" w14:textId="77777777" w:rsidR="00F65A23" w:rsidRDefault="002B0D45">
            <w:pPr>
              <w:widowControl w:val="0"/>
              <w:spacing w:after="0" w:line="240" w:lineRule="auto"/>
              <w:ind w:firstLine="0"/>
              <w:jc w:val="left"/>
            </w:pPr>
            <w:r>
              <w:rPr>
                <w:b/>
                <w:sz w:val="20"/>
              </w:rPr>
              <w:t>SVILUPPO ECONOMICO E SOSTENIBILITA’</w:t>
            </w:r>
          </w:p>
        </w:tc>
        <w:tc>
          <w:tcPr>
            <w:tcW w:w="2884" w:type="dxa"/>
            <w:tcBorders>
              <w:top w:val="single" w:sz="4" w:space="0" w:color="000000"/>
              <w:left w:val="single" w:sz="4" w:space="0" w:color="000000"/>
              <w:bottom w:val="single" w:sz="4" w:space="0" w:color="000000"/>
              <w:right w:val="single" w:sz="4" w:space="0" w:color="000000"/>
            </w:tcBorders>
          </w:tcPr>
          <w:p w14:paraId="2857B474" w14:textId="77777777" w:rsidR="00F65A23" w:rsidRDefault="002B0D45">
            <w:pPr>
              <w:widowControl w:val="0"/>
              <w:spacing w:after="0" w:line="240" w:lineRule="auto"/>
              <w:ind w:left="5" w:firstLine="0"/>
              <w:jc w:val="left"/>
            </w:pPr>
            <w:r>
              <w:t xml:space="preserve"> </w:t>
            </w:r>
            <w:r>
              <w:rPr>
                <w:sz w:val="20"/>
              </w:rPr>
              <w:t xml:space="preserve">Comprende i concetti </w:t>
            </w:r>
            <w:proofErr w:type="gramStart"/>
            <w:r>
              <w:rPr>
                <w:sz w:val="20"/>
              </w:rPr>
              <w:t>del  prendersi</w:t>
            </w:r>
            <w:proofErr w:type="gramEnd"/>
            <w:r>
              <w:rPr>
                <w:sz w:val="20"/>
              </w:rPr>
              <w:t xml:space="preserve"> cura di sé, della  comunità, dell’ambiente</w:t>
            </w:r>
          </w:p>
          <w:p w14:paraId="47B29916" w14:textId="77777777" w:rsidR="00F65A23" w:rsidRDefault="002B0D45">
            <w:pPr>
              <w:widowControl w:val="0"/>
              <w:spacing w:after="0" w:line="240" w:lineRule="auto"/>
              <w:ind w:left="5" w:right="795" w:firstLine="0"/>
              <w:jc w:val="left"/>
            </w:pPr>
            <w:r>
              <w:rPr>
                <w:sz w:val="20"/>
              </w:rPr>
              <w:t xml:space="preserve">Sviluppa il </w:t>
            </w:r>
            <w:proofErr w:type="gramStart"/>
            <w:r>
              <w:rPr>
                <w:sz w:val="20"/>
              </w:rPr>
              <w:t>rispetto  verso</w:t>
            </w:r>
            <w:proofErr w:type="gramEnd"/>
            <w:r>
              <w:rPr>
                <w:sz w:val="20"/>
              </w:rPr>
              <w:t xml:space="preserve"> gli altri, l’ambiente  e la natura e sa  riconoscere gli effetti del  degrado e dell’incuria. Utilizza e sa classificare </w:t>
            </w:r>
            <w:proofErr w:type="gramStart"/>
            <w:r>
              <w:rPr>
                <w:sz w:val="20"/>
              </w:rPr>
              <w:t>i  rifiuti</w:t>
            </w:r>
            <w:proofErr w:type="gramEnd"/>
            <w:r>
              <w:rPr>
                <w:sz w:val="20"/>
              </w:rPr>
              <w:t>, sviluppandone  l’attività di riciclaggio.</w:t>
            </w:r>
          </w:p>
        </w:tc>
        <w:tc>
          <w:tcPr>
            <w:tcW w:w="3156" w:type="dxa"/>
            <w:tcBorders>
              <w:top w:val="single" w:sz="4" w:space="0" w:color="000000"/>
              <w:left w:val="single" w:sz="4" w:space="0" w:color="000000"/>
              <w:bottom w:val="single" w:sz="4" w:space="0" w:color="000000"/>
              <w:right w:val="single" w:sz="4" w:space="0" w:color="000000"/>
            </w:tcBorders>
          </w:tcPr>
          <w:p w14:paraId="29A7BDC1" w14:textId="77777777" w:rsidR="00F65A23" w:rsidRDefault="00F65A23">
            <w:pPr>
              <w:widowControl w:val="0"/>
              <w:spacing w:after="0" w:line="240" w:lineRule="auto"/>
              <w:ind w:left="5" w:firstLine="0"/>
              <w:jc w:val="left"/>
            </w:pPr>
          </w:p>
          <w:p w14:paraId="23276A02" w14:textId="77777777" w:rsidR="00F65A23" w:rsidRDefault="00F65A23">
            <w:pPr>
              <w:widowControl w:val="0"/>
              <w:spacing w:after="25" w:line="240" w:lineRule="auto"/>
              <w:ind w:left="5" w:firstLine="0"/>
              <w:jc w:val="left"/>
            </w:pPr>
          </w:p>
          <w:p w14:paraId="3A1AA0D9" w14:textId="77777777" w:rsidR="00F65A23" w:rsidRDefault="002B0D45">
            <w:pPr>
              <w:widowControl w:val="0"/>
              <w:numPr>
                <w:ilvl w:val="0"/>
                <w:numId w:val="2"/>
              </w:numPr>
              <w:spacing w:after="61" w:line="240" w:lineRule="auto"/>
              <w:ind w:hanging="360"/>
            </w:pPr>
            <w:r>
              <w:rPr>
                <w:sz w:val="20"/>
              </w:rPr>
              <w:t>Conoscere le regole fondamentali per rispettare l’ambiente in cui si vive</w:t>
            </w:r>
          </w:p>
          <w:p w14:paraId="2A9981AB" w14:textId="77777777" w:rsidR="00F65A23" w:rsidRDefault="002B0D45">
            <w:pPr>
              <w:widowControl w:val="0"/>
              <w:numPr>
                <w:ilvl w:val="0"/>
                <w:numId w:val="2"/>
              </w:numPr>
              <w:spacing w:after="0" w:line="240" w:lineRule="auto"/>
              <w:ind w:hanging="360"/>
            </w:pPr>
            <w:r>
              <w:t>Differenziare i rifiuti</w:t>
            </w:r>
          </w:p>
          <w:p w14:paraId="5E1058FB" w14:textId="77777777" w:rsidR="00F65A23" w:rsidRDefault="002B0D45">
            <w:pPr>
              <w:widowControl w:val="0"/>
              <w:numPr>
                <w:ilvl w:val="0"/>
                <w:numId w:val="2"/>
              </w:numPr>
              <w:spacing w:after="15" w:line="240" w:lineRule="auto"/>
              <w:ind w:hanging="360"/>
            </w:pPr>
            <w:r>
              <w:t>Comprendere l’importanza della riduzione, del riuso e del riciclaggio</w:t>
            </w:r>
          </w:p>
          <w:p w14:paraId="3432898C" w14:textId="77777777" w:rsidR="00F65A23" w:rsidRDefault="002B0D45">
            <w:pPr>
              <w:widowControl w:val="0"/>
              <w:numPr>
                <w:ilvl w:val="0"/>
                <w:numId w:val="2"/>
              </w:numPr>
              <w:spacing w:after="0" w:line="240" w:lineRule="auto"/>
              <w:ind w:hanging="360"/>
            </w:pPr>
            <w:r>
              <w:t>Usare in modo corretto le risorse, evitando sprechi d'acqua e di energia.</w:t>
            </w:r>
          </w:p>
        </w:tc>
        <w:tc>
          <w:tcPr>
            <w:tcW w:w="2504" w:type="dxa"/>
            <w:tcBorders>
              <w:top w:val="single" w:sz="4" w:space="0" w:color="000000"/>
              <w:left w:val="single" w:sz="4" w:space="0" w:color="000000"/>
              <w:bottom w:val="single" w:sz="4" w:space="0" w:color="000000"/>
              <w:right w:val="single" w:sz="4" w:space="0" w:color="000000"/>
            </w:tcBorders>
          </w:tcPr>
          <w:p w14:paraId="11D39D13" w14:textId="77777777" w:rsidR="00F65A23" w:rsidRDefault="002B0D45">
            <w:pPr>
              <w:widowControl w:val="0"/>
              <w:spacing w:after="4" w:line="240" w:lineRule="auto"/>
              <w:ind w:left="5" w:firstLine="0"/>
              <w:jc w:val="left"/>
            </w:pPr>
            <w:r>
              <w:rPr>
                <w:sz w:val="20"/>
              </w:rPr>
              <w:t>Le regole per tutelare l’ambiente</w:t>
            </w:r>
          </w:p>
          <w:p w14:paraId="7E3D93E0" w14:textId="77777777" w:rsidR="00F65A23" w:rsidRDefault="002B0D45">
            <w:pPr>
              <w:widowControl w:val="0"/>
              <w:spacing w:after="0" w:line="240" w:lineRule="auto"/>
              <w:ind w:left="-7" w:firstLine="0"/>
              <w:jc w:val="left"/>
            </w:pPr>
            <w:r>
              <w:rPr>
                <w:sz w:val="20"/>
              </w:rPr>
              <w:t xml:space="preserve"> Le regole per un corretto</w:t>
            </w:r>
          </w:p>
          <w:p w14:paraId="1B5EFE80" w14:textId="77777777" w:rsidR="00F65A23" w:rsidRDefault="002B0D45">
            <w:pPr>
              <w:widowControl w:val="0"/>
              <w:spacing w:after="0" w:line="240" w:lineRule="auto"/>
              <w:ind w:left="-6" w:firstLine="0"/>
              <w:jc w:val="left"/>
            </w:pPr>
            <w:r>
              <w:rPr>
                <w:sz w:val="20"/>
              </w:rPr>
              <w:t xml:space="preserve"> utilizzo delle risorse idriche</w:t>
            </w:r>
          </w:p>
          <w:p w14:paraId="26562D5F" w14:textId="77777777" w:rsidR="00F65A23" w:rsidRDefault="002B0D45">
            <w:pPr>
              <w:widowControl w:val="0"/>
              <w:spacing w:after="0" w:line="240" w:lineRule="auto"/>
              <w:ind w:left="5" w:firstLine="0"/>
              <w:jc w:val="left"/>
            </w:pPr>
            <w:r>
              <w:rPr>
                <w:sz w:val="20"/>
              </w:rPr>
              <w:t>ed energetiche</w:t>
            </w:r>
          </w:p>
          <w:p w14:paraId="53176A2E" w14:textId="77777777" w:rsidR="00F65A23" w:rsidRDefault="00F65A23">
            <w:pPr>
              <w:widowControl w:val="0"/>
              <w:spacing w:after="3" w:line="240" w:lineRule="auto"/>
              <w:ind w:left="5" w:firstLine="0"/>
              <w:jc w:val="left"/>
            </w:pPr>
          </w:p>
          <w:p w14:paraId="44514A4A" w14:textId="77777777" w:rsidR="00F65A23" w:rsidRDefault="002B0D45">
            <w:pPr>
              <w:widowControl w:val="0"/>
              <w:spacing w:after="0" w:line="240" w:lineRule="auto"/>
              <w:ind w:left="-6" w:firstLine="0"/>
              <w:jc w:val="left"/>
            </w:pPr>
            <w:r>
              <w:rPr>
                <w:sz w:val="34"/>
                <w:vertAlign w:val="subscript"/>
              </w:rPr>
              <w:t xml:space="preserve"> </w:t>
            </w:r>
            <w:r>
              <w:rPr>
                <w:sz w:val="20"/>
              </w:rPr>
              <w:t>La festa dell’albero</w:t>
            </w:r>
          </w:p>
          <w:p w14:paraId="7D9BE214" w14:textId="77777777" w:rsidR="00F65A23" w:rsidRDefault="00F65A23">
            <w:pPr>
              <w:widowControl w:val="0"/>
              <w:spacing w:after="0" w:line="240" w:lineRule="auto"/>
              <w:ind w:left="-6" w:firstLine="0"/>
              <w:jc w:val="left"/>
            </w:pPr>
          </w:p>
          <w:p w14:paraId="603D1A5E" w14:textId="77777777" w:rsidR="00F65A23" w:rsidRDefault="002B0D45">
            <w:pPr>
              <w:widowControl w:val="0"/>
              <w:spacing w:after="131" w:line="240" w:lineRule="auto"/>
              <w:ind w:left="5" w:firstLine="0"/>
              <w:jc w:val="left"/>
            </w:pPr>
            <w:r>
              <w:rPr>
                <w:sz w:val="20"/>
              </w:rPr>
              <w:t>La raccolta differenziata</w:t>
            </w:r>
          </w:p>
          <w:p w14:paraId="232960CA" w14:textId="77777777" w:rsidR="00F65A23" w:rsidRDefault="00F65A23">
            <w:pPr>
              <w:widowControl w:val="0"/>
              <w:spacing w:after="0" w:line="240" w:lineRule="auto"/>
              <w:ind w:left="-7" w:firstLine="0"/>
              <w:jc w:val="left"/>
            </w:pPr>
          </w:p>
          <w:p w14:paraId="0572FAA8" w14:textId="77777777" w:rsidR="00F65A23" w:rsidRDefault="00F65A23">
            <w:pPr>
              <w:widowControl w:val="0"/>
              <w:spacing w:after="0" w:line="240" w:lineRule="auto"/>
              <w:ind w:left="-6" w:firstLine="0"/>
              <w:jc w:val="left"/>
            </w:pPr>
          </w:p>
        </w:tc>
        <w:tc>
          <w:tcPr>
            <w:tcW w:w="2506" w:type="dxa"/>
            <w:tcBorders>
              <w:top w:val="single" w:sz="4" w:space="0" w:color="000000"/>
              <w:left w:val="single" w:sz="4" w:space="0" w:color="000000"/>
              <w:bottom w:val="single" w:sz="4" w:space="0" w:color="000000"/>
              <w:right w:val="single" w:sz="4" w:space="0" w:color="000000"/>
            </w:tcBorders>
          </w:tcPr>
          <w:p w14:paraId="2706A745" w14:textId="77777777" w:rsidR="00F65A23" w:rsidRDefault="002B0D45">
            <w:pPr>
              <w:widowControl w:val="0"/>
              <w:spacing w:after="0" w:line="240" w:lineRule="auto"/>
              <w:ind w:left="2" w:firstLine="0"/>
              <w:jc w:val="left"/>
            </w:pPr>
            <w:r>
              <w:t xml:space="preserve"> </w:t>
            </w:r>
            <w:r>
              <w:rPr>
                <w:sz w:val="20"/>
              </w:rPr>
              <w:t xml:space="preserve">Brainstorming, domande </w:t>
            </w:r>
            <w:proofErr w:type="gramStart"/>
            <w:r>
              <w:rPr>
                <w:sz w:val="20"/>
              </w:rPr>
              <w:t>stimolo ,conversazioni</w:t>
            </w:r>
            <w:proofErr w:type="gramEnd"/>
            <w:r>
              <w:rPr>
                <w:sz w:val="20"/>
              </w:rPr>
              <w:t xml:space="preserve"> in </w:t>
            </w:r>
            <w:proofErr w:type="spellStart"/>
            <w:r>
              <w:rPr>
                <w:sz w:val="20"/>
              </w:rPr>
              <w:t>circle</w:t>
            </w:r>
            <w:proofErr w:type="spellEnd"/>
            <w:r>
              <w:rPr>
                <w:sz w:val="20"/>
              </w:rPr>
              <w:t xml:space="preserve">  time, utilizzo delle tic, drammatizzazione di storie ,lettura d'immagini e fotografie, gioco spontaneo e  strutturato</w:t>
            </w:r>
          </w:p>
          <w:p w14:paraId="454BCA4C" w14:textId="77777777" w:rsidR="00F65A23" w:rsidRDefault="002B0D45">
            <w:pPr>
              <w:widowControl w:val="0"/>
              <w:spacing w:after="0" w:line="240" w:lineRule="auto"/>
              <w:ind w:left="2" w:firstLine="0"/>
              <w:jc w:val="left"/>
            </w:pPr>
            <w:r>
              <w:rPr>
                <w:sz w:val="20"/>
              </w:rPr>
              <w:t>Power point con le foto scattate durante le attività. Cartelloni</w:t>
            </w:r>
          </w:p>
        </w:tc>
      </w:tr>
    </w:tbl>
    <w:p w14:paraId="1F3349BA" w14:textId="77777777" w:rsidR="00F65A23" w:rsidRDefault="002B0D45">
      <w:pPr>
        <w:spacing w:after="3"/>
        <w:ind w:left="0" w:firstLine="0"/>
      </w:pPr>
      <w:r>
        <w:rPr>
          <w:b/>
          <w:color w:val="FF0000"/>
          <w:sz w:val="20"/>
        </w:rPr>
        <w:t xml:space="preserve"> </w:t>
      </w:r>
    </w:p>
    <w:tbl>
      <w:tblPr>
        <w:tblStyle w:val="TableGrid"/>
        <w:tblW w:w="14076" w:type="dxa"/>
        <w:tblInd w:w="221" w:type="dxa"/>
        <w:tblLayout w:type="fixed"/>
        <w:tblCellMar>
          <w:top w:w="36" w:type="dxa"/>
          <w:left w:w="5" w:type="dxa"/>
          <w:right w:w="112" w:type="dxa"/>
        </w:tblCellMar>
        <w:tblLook w:val="04A0" w:firstRow="1" w:lastRow="0" w:firstColumn="1" w:lastColumn="0" w:noHBand="0" w:noVBand="1"/>
      </w:tblPr>
      <w:tblGrid>
        <w:gridCol w:w="3026"/>
        <w:gridCol w:w="2884"/>
        <w:gridCol w:w="3156"/>
        <w:gridCol w:w="2504"/>
        <w:gridCol w:w="2506"/>
      </w:tblGrid>
      <w:tr w:rsidR="00F65A23" w14:paraId="2CEDC13D" w14:textId="77777777">
        <w:trPr>
          <w:trHeight w:val="499"/>
        </w:trPr>
        <w:tc>
          <w:tcPr>
            <w:tcW w:w="3026" w:type="dxa"/>
            <w:tcBorders>
              <w:top w:val="single" w:sz="4" w:space="0" w:color="000000"/>
              <w:left w:val="single" w:sz="4" w:space="0" w:color="000000"/>
              <w:bottom w:val="single" w:sz="4" w:space="0" w:color="000000"/>
              <w:right w:val="single" w:sz="4" w:space="0" w:color="000000"/>
            </w:tcBorders>
          </w:tcPr>
          <w:p w14:paraId="0DA0277C" w14:textId="77777777" w:rsidR="00F65A23" w:rsidRDefault="002B0D45">
            <w:pPr>
              <w:widowControl w:val="0"/>
              <w:spacing w:after="0" w:line="240" w:lineRule="auto"/>
              <w:ind w:left="2" w:right="1291" w:firstLine="0"/>
              <w:jc w:val="left"/>
            </w:pPr>
            <w:r>
              <w:rPr>
                <w:b/>
                <w:sz w:val="20"/>
              </w:rPr>
              <w:t>NUCLEO TEMATICO</w:t>
            </w:r>
          </w:p>
        </w:tc>
        <w:tc>
          <w:tcPr>
            <w:tcW w:w="2884" w:type="dxa"/>
            <w:tcBorders>
              <w:top w:val="single" w:sz="4" w:space="0" w:color="000000"/>
              <w:left w:val="single" w:sz="4" w:space="0" w:color="000000"/>
              <w:bottom w:val="single" w:sz="4" w:space="0" w:color="000000"/>
              <w:right w:val="single" w:sz="4" w:space="0" w:color="000000"/>
            </w:tcBorders>
          </w:tcPr>
          <w:p w14:paraId="54177B64" w14:textId="77777777" w:rsidR="00F65A23" w:rsidRDefault="002B0D45">
            <w:pPr>
              <w:widowControl w:val="0"/>
              <w:spacing w:after="0" w:line="240" w:lineRule="auto"/>
              <w:ind w:left="2" w:firstLine="0"/>
              <w:jc w:val="left"/>
            </w:pPr>
            <w:r>
              <w:rPr>
                <w:b/>
                <w:sz w:val="20"/>
              </w:rPr>
              <w:t>TRAGUARDI DI COMPETENZA</w:t>
            </w:r>
          </w:p>
        </w:tc>
        <w:tc>
          <w:tcPr>
            <w:tcW w:w="3156" w:type="dxa"/>
            <w:tcBorders>
              <w:top w:val="single" w:sz="4" w:space="0" w:color="000000"/>
              <w:left w:val="single" w:sz="4" w:space="0" w:color="000000"/>
              <w:bottom w:val="single" w:sz="4" w:space="0" w:color="000000"/>
              <w:right w:val="single" w:sz="4" w:space="0" w:color="000000"/>
            </w:tcBorders>
          </w:tcPr>
          <w:p w14:paraId="23E57FC6" w14:textId="77777777" w:rsidR="00F65A23" w:rsidRDefault="002B0D45">
            <w:pPr>
              <w:widowControl w:val="0"/>
              <w:spacing w:after="0" w:line="240" w:lineRule="auto"/>
              <w:ind w:left="2" w:firstLine="0"/>
              <w:jc w:val="left"/>
            </w:pPr>
            <w:r>
              <w:rPr>
                <w:b/>
                <w:sz w:val="20"/>
              </w:rPr>
              <w:t>OBIETTIVI</w:t>
            </w:r>
          </w:p>
          <w:p w14:paraId="36639D9B" w14:textId="77777777" w:rsidR="00F65A23" w:rsidRDefault="00F65A23">
            <w:pPr>
              <w:widowControl w:val="0"/>
              <w:spacing w:after="0" w:line="240" w:lineRule="auto"/>
              <w:ind w:left="2" w:firstLine="0"/>
              <w:jc w:val="left"/>
            </w:pPr>
          </w:p>
        </w:tc>
        <w:tc>
          <w:tcPr>
            <w:tcW w:w="2504" w:type="dxa"/>
            <w:tcBorders>
              <w:top w:val="single" w:sz="4" w:space="0" w:color="000000"/>
              <w:left w:val="single" w:sz="4" w:space="0" w:color="000000"/>
              <w:bottom w:val="single" w:sz="4" w:space="0" w:color="000000"/>
              <w:right w:val="single" w:sz="4" w:space="0" w:color="000000"/>
            </w:tcBorders>
          </w:tcPr>
          <w:p w14:paraId="26A21282" w14:textId="77777777" w:rsidR="00F65A23" w:rsidRDefault="002B0D45">
            <w:pPr>
              <w:widowControl w:val="0"/>
              <w:spacing w:after="0" w:line="240" w:lineRule="auto"/>
              <w:ind w:left="2" w:firstLine="0"/>
              <w:jc w:val="left"/>
            </w:pPr>
            <w:r>
              <w:rPr>
                <w:b/>
                <w:sz w:val="20"/>
              </w:rPr>
              <w:t>CONTENUTI</w:t>
            </w:r>
          </w:p>
        </w:tc>
        <w:tc>
          <w:tcPr>
            <w:tcW w:w="2506" w:type="dxa"/>
            <w:tcBorders>
              <w:top w:val="single" w:sz="4" w:space="0" w:color="000000"/>
              <w:left w:val="single" w:sz="4" w:space="0" w:color="000000"/>
              <w:bottom w:val="single" w:sz="4" w:space="0" w:color="000000"/>
              <w:right w:val="single" w:sz="4" w:space="0" w:color="000000"/>
            </w:tcBorders>
          </w:tcPr>
          <w:p w14:paraId="32ACDED8" w14:textId="77777777" w:rsidR="00F65A23" w:rsidRDefault="002B0D45">
            <w:pPr>
              <w:widowControl w:val="0"/>
              <w:spacing w:after="0" w:line="240" w:lineRule="auto"/>
              <w:ind w:left="0" w:firstLine="0"/>
              <w:jc w:val="left"/>
            </w:pPr>
            <w:r>
              <w:rPr>
                <w:b/>
                <w:sz w:val="20"/>
              </w:rPr>
              <w:t>ESPERIENZA DIDATTICA /PRODUZIONE</w:t>
            </w:r>
          </w:p>
        </w:tc>
      </w:tr>
      <w:tr w:rsidR="00F65A23" w14:paraId="099AB287" w14:textId="77777777">
        <w:trPr>
          <w:trHeight w:val="5185"/>
        </w:trPr>
        <w:tc>
          <w:tcPr>
            <w:tcW w:w="3026" w:type="dxa"/>
            <w:tcBorders>
              <w:top w:val="single" w:sz="4" w:space="0" w:color="000000"/>
              <w:left w:val="single" w:sz="4" w:space="0" w:color="000000"/>
              <w:bottom w:val="single" w:sz="4" w:space="0" w:color="000000"/>
              <w:right w:val="single" w:sz="4" w:space="0" w:color="000000"/>
            </w:tcBorders>
          </w:tcPr>
          <w:p w14:paraId="381B008D" w14:textId="77777777" w:rsidR="00F65A23" w:rsidRDefault="002B0D45">
            <w:pPr>
              <w:widowControl w:val="0"/>
              <w:spacing w:after="0" w:line="240" w:lineRule="auto"/>
              <w:ind w:left="2" w:firstLine="0"/>
              <w:jc w:val="left"/>
            </w:pPr>
            <w:r>
              <w:rPr>
                <w:b/>
                <w:sz w:val="20"/>
              </w:rPr>
              <w:lastRenderedPageBreak/>
              <w:t>AREA 3</w:t>
            </w:r>
          </w:p>
          <w:p w14:paraId="7EF0EE52" w14:textId="77777777" w:rsidR="00F65A23" w:rsidRDefault="002B0D45">
            <w:pPr>
              <w:widowControl w:val="0"/>
              <w:spacing w:after="0" w:line="240" w:lineRule="auto"/>
              <w:ind w:left="2" w:firstLine="0"/>
              <w:jc w:val="left"/>
            </w:pPr>
            <w:r>
              <w:rPr>
                <w:b/>
                <w:sz w:val="20"/>
              </w:rPr>
              <w:t>CITTADINANZA</w:t>
            </w:r>
          </w:p>
          <w:p w14:paraId="7BF3BC77" w14:textId="77777777" w:rsidR="00F65A23" w:rsidRDefault="002B0D45">
            <w:pPr>
              <w:widowControl w:val="0"/>
              <w:spacing w:after="0" w:line="240" w:lineRule="auto"/>
              <w:ind w:left="2" w:firstLine="0"/>
              <w:jc w:val="left"/>
            </w:pPr>
            <w:r>
              <w:rPr>
                <w:b/>
                <w:sz w:val="20"/>
              </w:rPr>
              <w:t>DIGITALE</w:t>
            </w:r>
          </w:p>
        </w:tc>
        <w:tc>
          <w:tcPr>
            <w:tcW w:w="2884" w:type="dxa"/>
            <w:tcBorders>
              <w:top w:val="single" w:sz="4" w:space="0" w:color="000000"/>
              <w:left w:val="single" w:sz="4" w:space="0" w:color="000000"/>
              <w:bottom w:val="single" w:sz="4" w:space="0" w:color="000000"/>
              <w:right w:val="single" w:sz="4" w:space="0" w:color="000000"/>
            </w:tcBorders>
          </w:tcPr>
          <w:p w14:paraId="50922B06" w14:textId="77777777" w:rsidR="00F65A23" w:rsidRDefault="00F65A23">
            <w:pPr>
              <w:widowControl w:val="0"/>
              <w:spacing w:after="0" w:line="240" w:lineRule="auto"/>
              <w:ind w:left="2" w:firstLine="0"/>
              <w:jc w:val="left"/>
            </w:pPr>
          </w:p>
          <w:p w14:paraId="12896085" w14:textId="77777777" w:rsidR="00F65A23" w:rsidRDefault="002B0D45">
            <w:pPr>
              <w:widowControl w:val="0"/>
              <w:spacing w:after="0" w:line="240" w:lineRule="auto"/>
              <w:ind w:left="2" w:right="476" w:firstLine="0"/>
              <w:jc w:val="left"/>
            </w:pPr>
            <w:r>
              <w:rPr>
                <w:sz w:val="20"/>
              </w:rPr>
              <w:t xml:space="preserve">Acquisisce una </w:t>
            </w:r>
            <w:proofErr w:type="gramStart"/>
            <w:r>
              <w:rPr>
                <w:sz w:val="20"/>
              </w:rPr>
              <w:t>prima  consapevolezza</w:t>
            </w:r>
            <w:proofErr w:type="gramEnd"/>
            <w:r>
              <w:rPr>
                <w:sz w:val="20"/>
              </w:rPr>
              <w:t xml:space="preserve"> nell’uso  dei dispositivi tecnologici</w:t>
            </w:r>
          </w:p>
        </w:tc>
        <w:tc>
          <w:tcPr>
            <w:tcW w:w="3156" w:type="dxa"/>
            <w:tcBorders>
              <w:top w:val="single" w:sz="4" w:space="0" w:color="000000"/>
              <w:left w:val="single" w:sz="4" w:space="0" w:color="000000"/>
              <w:bottom w:val="single" w:sz="4" w:space="0" w:color="000000"/>
              <w:right w:val="single" w:sz="4" w:space="0" w:color="000000"/>
            </w:tcBorders>
          </w:tcPr>
          <w:p w14:paraId="3B4891E7" w14:textId="77777777" w:rsidR="00F65A23" w:rsidRDefault="002B0D45">
            <w:pPr>
              <w:widowControl w:val="0"/>
              <w:spacing w:after="0" w:line="240" w:lineRule="auto"/>
              <w:ind w:left="2" w:right="1052" w:firstLine="0"/>
              <w:jc w:val="left"/>
            </w:pPr>
            <w:r>
              <w:rPr>
                <w:sz w:val="20"/>
              </w:rPr>
              <w:t>Inizia ad utilizzare diversi dispositivi digitali (computer, tablet, software didattici) per attività, giochi didattici con la guida e le istruzioni dell’insegnante</w:t>
            </w:r>
          </w:p>
        </w:tc>
        <w:tc>
          <w:tcPr>
            <w:tcW w:w="2504" w:type="dxa"/>
            <w:tcBorders>
              <w:top w:val="single" w:sz="4" w:space="0" w:color="000000"/>
              <w:left w:val="single" w:sz="4" w:space="0" w:color="000000"/>
              <w:bottom w:val="single" w:sz="4" w:space="0" w:color="000000"/>
              <w:right w:val="single" w:sz="4" w:space="0" w:color="000000"/>
            </w:tcBorders>
          </w:tcPr>
          <w:p w14:paraId="6A121E9C" w14:textId="77777777" w:rsidR="00F65A23" w:rsidRDefault="00F65A23">
            <w:pPr>
              <w:widowControl w:val="0"/>
              <w:spacing w:after="0" w:line="240" w:lineRule="auto"/>
              <w:ind w:left="2" w:firstLine="0"/>
              <w:jc w:val="left"/>
            </w:pPr>
          </w:p>
          <w:p w14:paraId="542D42C1" w14:textId="77777777" w:rsidR="00F65A23" w:rsidRDefault="002B0D45">
            <w:pPr>
              <w:widowControl w:val="0"/>
              <w:spacing w:after="0" w:line="240" w:lineRule="auto"/>
              <w:ind w:left="2" w:firstLine="0"/>
              <w:jc w:val="left"/>
            </w:pPr>
            <w:r>
              <w:rPr>
                <w:sz w:val="20"/>
              </w:rPr>
              <w:t>Le principali funzioni dei dispositivi digitali</w:t>
            </w:r>
          </w:p>
          <w:p w14:paraId="6766B828" w14:textId="77777777" w:rsidR="00F65A23" w:rsidRDefault="002B0D45">
            <w:pPr>
              <w:widowControl w:val="0"/>
              <w:spacing w:after="0" w:line="240" w:lineRule="auto"/>
              <w:ind w:left="2" w:firstLine="0"/>
              <w:jc w:val="left"/>
            </w:pPr>
            <w:r>
              <w:rPr>
                <w:sz w:val="20"/>
              </w:rPr>
              <w:t>Giochi digitali</w:t>
            </w:r>
          </w:p>
        </w:tc>
        <w:tc>
          <w:tcPr>
            <w:tcW w:w="2506" w:type="dxa"/>
            <w:tcBorders>
              <w:top w:val="single" w:sz="4" w:space="0" w:color="000000"/>
              <w:left w:val="single" w:sz="4" w:space="0" w:color="000000"/>
              <w:bottom w:val="single" w:sz="4" w:space="0" w:color="000000"/>
              <w:right w:val="single" w:sz="4" w:space="0" w:color="000000"/>
            </w:tcBorders>
          </w:tcPr>
          <w:p w14:paraId="6AB3D2C3" w14:textId="77777777" w:rsidR="00F65A23" w:rsidRDefault="00F65A23">
            <w:pPr>
              <w:widowControl w:val="0"/>
              <w:spacing w:after="0" w:line="240" w:lineRule="auto"/>
              <w:ind w:left="0" w:firstLine="0"/>
              <w:jc w:val="left"/>
            </w:pPr>
          </w:p>
          <w:p w14:paraId="0FA962D4" w14:textId="77777777" w:rsidR="00F65A23" w:rsidRDefault="002B0D45">
            <w:pPr>
              <w:widowControl w:val="0"/>
              <w:spacing w:after="0" w:line="240" w:lineRule="auto"/>
              <w:ind w:left="0" w:firstLine="0"/>
              <w:jc w:val="left"/>
            </w:pPr>
            <w:r>
              <w:rPr>
                <w:sz w:val="20"/>
              </w:rPr>
              <w:t>Power point con le foto scattate durante le attività</w:t>
            </w:r>
          </w:p>
          <w:p w14:paraId="70410647" w14:textId="77777777" w:rsidR="00F65A23" w:rsidRDefault="002B0D45">
            <w:pPr>
              <w:widowControl w:val="0"/>
              <w:spacing w:after="0" w:line="240" w:lineRule="auto"/>
              <w:ind w:left="0" w:firstLine="0"/>
              <w:jc w:val="left"/>
            </w:pPr>
            <w:r>
              <w:rPr>
                <w:sz w:val="20"/>
              </w:rPr>
              <w:t>Cartelloni</w:t>
            </w:r>
          </w:p>
        </w:tc>
      </w:tr>
    </w:tbl>
    <w:p w14:paraId="0EBFABB4" w14:textId="77777777" w:rsidR="00F65A23" w:rsidRDefault="002B0D45">
      <w:pPr>
        <w:spacing w:after="160"/>
        <w:ind w:left="0" w:firstLine="0"/>
      </w:pPr>
      <w:r>
        <w:rPr>
          <w:b/>
          <w:color w:val="FF0000"/>
          <w:sz w:val="20"/>
        </w:rPr>
        <w:t xml:space="preserve"> </w:t>
      </w:r>
    </w:p>
    <w:p w14:paraId="6A2AD6E1" w14:textId="77777777" w:rsidR="00F65A23" w:rsidRDefault="002B0D45">
      <w:pPr>
        <w:spacing w:after="163"/>
        <w:ind w:left="0" w:firstLine="0"/>
      </w:pPr>
      <w:r>
        <w:rPr>
          <w:b/>
          <w:color w:val="FF0000"/>
          <w:sz w:val="20"/>
        </w:rPr>
        <w:t xml:space="preserve"> </w:t>
      </w:r>
    </w:p>
    <w:p w14:paraId="08826250" w14:textId="77777777" w:rsidR="00F65A23" w:rsidRDefault="002B0D45">
      <w:pPr>
        <w:spacing w:after="160"/>
        <w:ind w:left="0" w:firstLine="0"/>
      </w:pPr>
      <w:r>
        <w:rPr>
          <w:b/>
          <w:color w:val="FF0000"/>
          <w:sz w:val="20"/>
        </w:rPr>
        <w:t xml:space="preserve"> </w:t>
      </w:r>
    </w:p>
    <w:p w14:paraId="0D02521C" w14:textId="77777777" w:rsidR="00F65A23" w:rsidRDefault="002B0D45">
      <w:pPr>
        <w:ind w:left="0" w:firstLine="0"/>
      </w:pPr>
      <w:r>
        <w:rPr>
          <w:b/>
          <w:color w:val="FF0000"/>
          <w:sz w:val="20"/>
        </w:rPr>
        <w:t xml:space="preserve"> </w:t>
      </w:r>
    </w:p>
    <w:p w14:paraId="2D14B4BF" w14:textId="77777777" w:rsidR="00F65A23" w:rsidRDefault="002B0D45">
      <w:pPr>
        <w:spacing w:after="160"/>
        <w:ind w:left="0" w:firstLine="0"/>
      </w:pPr>
      <w:r>
        <w:rPr>
          <w:b/>
          <w:color w:val="FF0000"/>
          <w:sz w:val="20"/>
        </w:rPr>
        <w:t xml:space="preserve"> </w:t>
      </w:r>
    </w:p>
    <w:p w14:paraId="0E66BC30" w14:textId="77777777" w:rsidR="00F65A23" w:rsidRDefault="002B0D45">
      <w:pPr>
        <w:spacing w:after="0"/>
        <w:ind w:left="0" w:firstLine="0"/>
      </w:pPr>
      <w:r>
        <w:rPr>
          <w:b/>
          <w:color w:val="FF0000"/>
          <w:sz w:val="20"/>
        </w:rPr>
        <w:t xml:space="preserve"> </w:t>
      </w:r>
    </w:p>
    <w:p w14:paraId="164E24C7" w14:textId="77777777" w:rsidR="00F65A23" w:rsidRDefault="002B0D45">
      <w:pPr>
        <w:pStyle w:val="Titolo3"/>
        <w:ind w:left="-5"/>
      </w:pPr>
      <w:r>
        <w:lastRenderedPageBreak/>
        <w:t xml:space="preserve">                                                                                                      </w:t>
      </w:r>
    </w:p>
    <w:p w14:paraId="62B0930A" w14:textId="0FA0FF25" w:rsidR="000373AE" w:rsidRPr="000373AE" w:rsidRDefault="002B0D45" w:rsidP="000373AE">
      <w:pPr>
        <w:pStyle w:val="Titolo3"/>
        <w:ind w:left="-5"/>
        <w:jc w:val="center"/>
      </w:pPr>
      <w:r>
        <w:t xml:space="preserve">SCUOLA PRIMARIA  </w:t>
      </w:r>
    </w:p>
    <w:p w14:paraId="5B5CB450" w14:textId="77777777" w:rsidR="00F65A23" w:rsidRDefault="00F65A23">
      <w:pPr>
        <w:pStyle w:val="Titolo4"/>
        <w:ind w:left="-5"/>
      </w:pPr>
    </w:p>
    <w:tbl>
      <w:tblPr>
        <w:tblStyle w:val="TableGrid"/>
        <w:tblW w:w="14637" w:type="dxa"/>
        <w:tblInd w:w="15" w:type="dxa"/>
        <w:tblLayout w:type="fixed"/>
        <w:tblCellMar>
          <w:top w:w="45" w:type="dxa"/>
          <w:left w:w="5" w:type="dxa"/>
          <w:right w:w="5" w:type="dxa"/>
        </w:tblCellMar>
        <w:tblLook w:val="04A0" w:firstRow="1" w:lastRow="0" w:firstColumn="1" w:lastColumn="0" w:noHBand="0" w:noVBand="1"/>
      </w:tblPr>
      <w:tblGrid>
        <w:gridCol w:w="3145"/>
        <w:gridCol w:w="3002"/>
        <w:gridCol w:w="3280"/>
        <w:gridCol w:w="2606"/>
        <w:gridCol w:w="2604"/>
      </w:tblGrid>
      <w:tr w:rsidR="00F65A23" w14:paraId="5B0D8C57" w14:textId="77777777">
        <w:trPr>
          <w:trHeight w:val="499"/>
        </w:trPr>
        <w:tc>
          <w:tcPr>
            <w:tcW w:w="3145" w:type="dxa"/>
            <w:tcBorders>
              <w:top w:val="single" w:sz="4" w:space="0" w:color="000000"/>
              <w:left w:val="single" w:sz="4" w:space="0" w:color="000000"/>
              <w:bottom w:val="single" w:sz="4" w:space="0" w:color="000000"/>
              <w:right w:val="single" w:sz="4" w:space="0" w:color="000000"/>
            </w:tcBorders>
          </w:tcPr>
          <w:p w14:paraId="0E7E3F53" w14:textId="77777777" w:rsidR="00F65A23" w:rsidRDefault="002B0D45">
            <w:pPr>
              <w:widowControl w:val="0"/>
              <w:spacing w:after="0" w:line="240" w:lineRule="auto"/>
              <w:ind w:left="7" w:right="1524" w:firstLine="0"/>
              <w:jc w:val="left"/>
            </w:pPr>
            <w:r>
              <w:rPr>
                <w:b/>
                <w:sz w:val="20"/>
              </w:rPr>
              <w:t>NUCLEO TEMATICO</w:t>
            </w:r>
          </w:p>
        </w:tc>
        <w:tc>
          <w:tcPr>
            <w:tcW w:w="3002" w:type="dxa"/>
            <w:tcBorders>
              <w:top w:val="single" w:sz="4" w:space="0" w:color="000000"/>
              <w:left w:val="single" w:sz="4" w:space="0" w:color="000000"/>
              <w:bottom w:val="single" w:sz="4" w:space="0" w:color="000000"/>
              <w:right w:val="single" w:sz="4" w:space="0" w:color="000000"/>
            </w:tcBorders>
          </w:tcPr>
          <w:p w14:paraId="1C5019F6" w14:textId="77777777" w:rsidR="00F65A23" w:rsidRDefault="002B0D45">
            <w:pPr>
              <w:widowControl w:val="0"/>
              <w:spacing w:after="0" w:line="240" w:lineRule="auto"/>
              <w:ind w:left="7" w:firstLine="0"/>
              <w:jc w:val="left"/>
            </w:pPr>
            <w:r>
              <w:rPr>
                <w:b/>
                <w:sz w:val="20"/>
              </w:rPr>
              <w:t>TRAGUARDI DI COMPETENZA</w:t>
            </w:r>
          </w:p>
        </w:tc>
        <w:tc>
          <w:tcPr>
            <w:tcW w:w="3280" w:type="dxa"/>
            <w:tcBorders>
              <w:top w:val="single" w:sz="4" w:space="0" w:color="000000"/>
              <w:left w:val="single" w:sz="4" w:space="0" w:color="000000"/>
              <w:bottom w:val="single" w:sz="4" w:space="0" w:color="000000"/>
              <w:right w:val="single" w:sz="4" w:space="0" w:color="000000"/>
            </w:tcBorders>
          </w:tcPr>
          <w:p w14:paraId="4800BECB" w14:textId="77777777" w:rsidR="00F65A23" w:rsidRDefault="002B0D45">
            <w:pPr>
              <w:widowControl w:val="0"/>
              <w:spacing w:after="0" w:line="240" w:lineRule="auto"/>
              <w:ind w:left="7" w:firstLine="0"/>
              <w:jc w:val="left"/>
            </w:pPr>
            <w:r>
              <w:rPr>
                <w:b/>
                <w:sz w:val="20"/>
              </w:rPr>
              <w:t>OBIETTIVI DI APPRENDIMENTO</w:t>
            </w:r>
          </w:p>
        </w:tc>
        <w:tc>
          <w:tcPr>
            <w:tcW w:w="2606" w:type="dxa"/>
            <w:tcBorders>
              <w:top w:val="single" w:sz="4" w:space="0" w:color="000000"/>
              <w:left w:val="single" w:sz="4" w:space="0" w:color="000000"/>
              <w:bottom w:val="single" w:sz="4" w:space="0" w:color="000000"/>
              <w:right w:val="single" w:sz="4" w:space="0" w:color="000000"/>
            </w:tcBorders>
          </w:tcPr>
          <w:p w14:paraId="5FA45613" w14:textId="77777777" w:rsidR="00F65A23" w:rsidRDefault="002B0D45">
            <w:pPr>
              <w:widowControl w:val="0"/>
              <w:spacing w:after="0" w:line="240" w:lineRule="auto"/>
              <w:ind w:left="7" w:firstLine="0"/>
              <w:jc w:val="left"/>
            </w:pPr>
            <w:r>
              <w:rPr>
                <w:b/>
                <w:sz w:val="20"/>
              </w:rPr>
              <w:t>CONTENUTI</w:t>
            </w:r>
          </w:p>
        </w:tc>
        <w:tc>
          <w:tcPr>
            <w:tcW w:w="2604" w:type="dxa"/>
            <w:tcBorders>
              <w:top w:val="single" w:sz="4" w:space="0" w:color="000000"/>
              <w:left w:val="single" w:sz="4" w:space="0" w:color="000000"/>
              <w:bottom w:val="single" w:sz="4" w:space="0" w:color="000000"/>
              <w:right w:val="single" w:sz="4" w:space="0" w:color="000000"/>
            </w:tcBorders>
          </w:tcPr>
          <w:p w14:paraId="3E86F90F" w14:textId="77777777" w:rsidR="00F65A23" w:rsidRDefault="002B0D45">
            <w:pPr>
              <w:widowControl w:val="0"/>
              <w:spacing w:after="0" w:line="240" w:lineRule="auto"/>
              <w:ind w:left="7" w:firstLine="0"/>
              <w:jc w:val="left"/>
            </w:pPr>
            <w:r>
              <w:rPr>
                <w:b/>
                <w:sz w:val="20"/>
              </w:rPr>
              <w:t>ESPERIENZA DIDATTICA /PRODUZIONE</w:t>
            </w:r>
          </w:p>
        </w:tc>
      </w:tr>
      <w:tr w:rsidR="00F65A23" w14:paraId="462F6601" w14:textId="77777777">
        <w:trPr>
          <w:trHeight w:val="6758"/>
        </w:trPr>
        <w:tc>
          <w:tcPr>
            <w:tcW w:w="3145" w:type="dxa"/>
            <w:tcBorders>
              <w:top w:val="single" w:sz="4" w:space="0" w:color="000000"/>
              <w:left w:val="single" w:sz="4" w:space="0" w:color="000000"/>
              <w:bottom w:val="single" w:sz="4" w:space="0" w:color="000000"/>
              <w:right w:val="single" w:sz="4" w:space="0" w:color="000000"/>
            </w:tcBorders>
          </w:tcPr>
          <w:p w14:paraId="31CDC1EB" w14:textId="77777777" w:rsidR="00F65A23" w:rsidRDefault="00F65A23">
            <w:pPr>
              <w:widowControl w:val="0"/>
              <w:spacing w:after="0" w:line="240" w:lineRule="auto"/>
              <w:ind w:firstLine="0"/>
              <w:jc w:val="left"/>
            </w:pPr>
          </w:p>
          <w:p w14:paraId="3D9525D2" w14:textId="77777777" w:rsidR="00F65A23" w:rsidRDefault="002B0D45">
            <w:pPr>
              <w:widowControl w:val="0"/>
              <w:spacing w:after="0" w:line="240" w:lineRule="auto"/>
              <w:ind w:left="7" w:firstLine="0"/>
              <w:jc w:val="left"/>
            </w:pPr>
            <w:r>
              <w:rPr>
                <w:b/>
                <w:sz w:val="20"/>
              </w:rPr>
              <w:t xml:space="preserve"> COSTITUZIONE</w:t>
            </w:r>
          </w:p>
        </w:tc>
        <w:tc>
          <w:tcPr>
            <w:tcW w:w="3002" w:type="dxa"/>
            <w:tcBorders>
              <w:top w:val="single" w:sz="4" w:space="0" w:color="000000"/>
              <w:left w:val="single" w:sz="4" w:space="0" w:color="000000"/>
              <w:bottom w:val="single" w:sz="4" w:space="0" w:color="000000"/>
              <w:right w:val="single" w:sz="4" w:space="0" w:color="000000"/>
            </w:tcBorders>
          </w:tcPr>
          <w:p w14:paraId="1DD8ADC7" w14:textId="77777777" w:rsidR="00F65A23" w:rsidRDefault="002B0D45">
            <w:pPr>
              <w:widowControl w:val="0"/>
              <w:spacing w:after="1" w:line="240" w:lineRule="auto"/>
              <w:ind w:left="7" w:right="205" w:firstLine="0"/>
            </w:pPr>
            <w:r>
              <w:rPr>
                <w:b/>
                <w:bCs/>
                <w:sz w:val="20"/>
              </w:rPr>
              <w:t xml:space="preserve">Traguardo n. </w:t>
            </w:r>
            <w:proofErr w:type="gramStart"/>
            <w:r>
              <w:rPr>
                <w:b/>
                <w:bCs/>
                <w:sz w:val="20"/>
              </w:rPr>
              <w:t>1</w:t>
            </w:r>
            <w:r>
              <w:rPr>
                <w:sz w:val="20"/>
              </w:rPr>
              <w:t xml:space="preserve"> :</w:t>
            </w:r>
            <w:proofErr w:type="gramEnd"/>
            <w:r>
              <w:rPr>
                <w:sz w:val="20"/>
              </w:rPr>
              <w:t xml:space="preserve"> </w:t>
            </w:r>
            <w:r>
              <w:rPr>
                <w:b/>
                <w:bCs/>
                <w:i/>
                <w:iCs/>
                <w:sz w:val="20"/>
              </w:rPr>
              <w:t>Sviluppare atteggiamenti e adottare comportamenti fondati sul rispetto di ogni persona, sulla responsabilità individuale, sulla legalità, sulla consapevolezza della appartenenza ad una comunità, sulla partecipazione e sulla solidarietà, sostenuti dalla conoscenza della Carta costituzionale, della Carta dei Diritti fondamentali dell’Unione Europea e della Dichiarazione Internazionale dei Diritti umani.</w:t>
            </w:r>
          </w:p>
        </w:tc>
        <w:tc>
          <w:tcPr>
            <w:tcW w:w="3280" w:type="dxa"/>
            <w:tcBorders>
              <w:top w:val="single" w:sz="4" w:space="0" w:color="000000"/>
              <w:left w:val="single" w:sz="4" w:space="0" w:color="000000"/>
              <w:bottom w:val="single" w:sz="4" w:space="0" w:color="000000"/>
              <w:right w:val="single" w:sz="4" w:space="0" w:color="000000"/>
            </w:tcBorders>
          </w:tcPr>
          <w:p w14:paraId="1C8F5F85" w14:textId="66CB051E" w:rsidR="00F65A23" w:rsidRDefault="002B0D45">
            <w:pPr>
              <w:widowControl w:val="0"/>
              <w:spacing w:after="25" w:line="240" w:lineRule="auto"/>
              <w:ind w:left="0" w:firstLine="0"/>
              <w:jc w:val="left"/>
            </w:pPr>
            <w:r>
              <w:rPr>
                <w:sz w:val="20"/>
              </w:rPr>
              <w:t xml:space="preserve">- Conoscere i principi fondamentali della Costituzione e saperne individuare le implicazioni nella vita quotidiana e nelle relazioni con gli altri. </w:t>
            </w:r>
            <w:r>
              <w:rPr>
                <w:b/>
                <w:bCs/>
                <w:sz w:val="20"/>
              </w:rPr>
              <w:t>(</w:t>
            </w:r>
            <w:r w:rsidR="00591834">
              <w:rPr>
                <w:b/>
                <w:bCs/>
                <w:sz w:val="20"/>
                <w:u w:val="single"/>
              </w:rPr>
              <w:t>S</w:t>
            </w:r>
            <w:r>
              <w:rPr>
                <w:b/>
                <w:bCs/>
                <w:sz w:val="20"/>
                <w:u w:val="single"/>
              </w:rPr>
              <w:t>olo per le classi quinte)</w:t>
            </w:r>
          </w:p>
          <w:p w14:paraId="43503BF2" w14:textId="77777777" w:rsidR="00F65A23" w:rsidRDefault="002B0D45">
            <w:pPr>
              <w:widowControl w:val="0"/>
              <w:spacing w:after="25" w:line="240" w:lineRule="auto"/>
              <w:ind w:left="0" w:firstLine="0"/>
              <w:jc w:val="left"/>
            </w:pPr>
            <w:r>
              <w:rPr>
                <w:sz w:val="20"/>
              </w:rPr>
              <w:t>- Individuare i diritti e i doveri che interessano la vita quotidiana di tutti i cittadini, anche dei più piccoli. Condividere regole comunemente accettate.</w:t>
            </w:r>
          </w:p>
          <w:p w14:paraId="78188974" w14:textId="77777777" w:rsidR="00F65A23" w:rsidRDefault="002B0D45">
            <w:pPr>
              <w:widowControl w:val="0"/>
              <w:spacing w:after="25" w:line="240" w:lineRule="auto"/>
              <w:ind w:left="0" w:firstLine="0"/>
              <w:jc w:val="left"/>
            </w:pPr>
            <w:r>
              <w:rPr>
                <w:sz w:val="20"/>
              </w:rPr>
              <w:t>- Curare gli ambienti, rispettare i beni pubblici e privati così come le forme di vita (piante, animali) che sono state affidate alla responsabilità delle classi.</w:t>
            </w:r>
          </w:p>
          <w:p w14:paraId="605E1F79" w14:textId="77777777" w:rsidR="00F65A23" w:rsidRDefault="002B0D45">
            <w:pPr>
              <w:widowControl w:val="0"/>
              <w:spacing w:after="25" w:line="240" w:lineRule="auto"/>
              <w:ind w:left="0" w:firstLine="0"/>
              <w:jc w:val="left"/>
              <w:rPr>
                <w:sz w:val="20"/>
              </w:rPr>
            </w:pPr>
            <w:r>
              <w:rPr>
                <w:sz w:val="20"/>
              </w:rPr>
              <w:t>- Aiutare, singolarmente e in gruppo, coloro che presentino qualche difficoltà per favorire la collaborazione tra pari e l’inclusione di tutti.</w:t>
            </w:r>
          </w:p>
          <w:p w14:paraId="15EA5A5F" w14:textId="77777777" w:rsidR="00F65A23" w:rsidRDefault="002B0D45">
            <w:pPr>
              <w:widowControl w:val="0"/>
              <w:spacing w:after="25" w:line="240" w:lineRule="auto"/>
              <w:ind w:left="0" w:firstLine="0"/>
              <w:jc w:val="left"/>
              <w:rPr>
                <w:sz w:val="20"/>
              </w:rPr>
            </w:pPr>
            <w:r>
              <w:rPr>
                <w:sz w:val="20"/>
              </w:rPr>
              <w:t>(</w:t>
            </w:r>
            <w:r>
              <w:rPr>
                <w:b/>
                <w:bCs/>
                <w:sz w:val="20"/>
                <w:u w:val="single"/>
              </w:rPr>
              <w:t>Per tutte le classi</w:t>
            </w:r>
            <w:r>
              <w:rPr>
                <w:sz w:val="20"/>
              </w:rPr>
              <w:t>)</w:t>
            </w:r>
          </w:p>
        </w:tc>
        <w:tc>
          <w:tcPr>
            <w:tcW w:w="2606" w:type="dxa"/>
            <w:tcBorders>
              <w:top w:val="single" w:sz="4" w:space="0" w:color="000000"/>
              <w:left w:val="single" w:sz="4" w:space="0" w:color="000000"/>
              <w:bottom w:val="single" w:sz="4" w:space="0" w:color="000000"/>
              <w:right w:val="single" w:sz="4" w:space="0" w:color="000000"/>
            </w:tcBorders>
          </w:tcPr>
          <w:p w14:paraId="5A99BA30" w14:textId="77777777" w:rsidR="00F65A23" w:rsidRDefault="002B0D45">
            <w:pPr>
              <w:widowControl w:val="0"/>
              <w:spacing w:after="0" w:line="240" w:lineRule="auto"/>
              <w:ind w:left="7" w:firstLine="0"/>
              <w:jc w:val="left"/>
            </w:pPr>
            <w:r>
              <w:rPr>
                <w:sz w:val="20"/>
              </w:rPr>
              <w:t>Concetto di Costituzione, individuazione delle sue parti principali e comprensione dell’importanza della sua osservanza.</w:t>
            </w:r>
          </w:p>
          <w:p w14:paraId="5688AECF" w14:textId="77777777" w:rsidR="00F65A23" w:rsidRDefault="002B0D45">
            <w:pPr>
              <w:widowControl w:val="0"/>
              <w:spacing w:after="0" w:line="240" w:lineRule="auto"/>
              <w:ind w:left="7" w:firstLine="0"/>
              <w:jc w:val="left"/>
            </w:pPr>
            <w:r>
              <w:rPr>
                <w:sz w:val="20"/>
              </w:rPr>
              <w:t>Concetto di cittadinanza,</w:t>
            </w:r>
          </w:p>
          <w:p w14:paraId="54A72034" w14:textId="77777777" w:rsidR="00F65A23" w:rsidRDefault="002B0D45">
            <w:pPr>
              <w:widowControl w:val="0"/>
              <w:spacing w:after="0" w:line="240" w:lineRule="auto"/>
              <w:ind w:left="7" w:firstLine="0"/>
              <w:jc w:val="left"/>
            </w:pPr>
            <w:r>
              <w:rPr>
                <w:sz w:val="20"/>
              </w:rPr>
              <w:t>Diritti e dovere dei cittadini</w:t>
            </w:r>
          </w:p>
          <w:p w14:paraId="2A8B3F09" w14:textId="77777777" w:rsidR="00F65A23" w:rsidRDefault="002B0D45">
            <w:pPr>
              <w:widowControl w:val="0"/>
              <w:spacing w:after="0" w:line="240" w:lineRule="auto"/>
              <w:ind w:left="7" w:firstLine="0"/>
              <w:jc w:val="left"/>
            </w:pPr>
            <w:r>
              <w:rPr>
                <w:sz w:val="20"/>
              </w:rPr>
              <w:t xml:space="preserve"> Il diritto di </w:t>
            </w:r>
            <w:proofErr w:type="gramStart"/>
            <w:r>
              <w:rPr>
                <w:sz w:val="20"/>
              </w:rPr>
              <w:t xml:space="preserve">voto:  </w:t>
            </w:r>
            <w:proofErr w:type="spellStart"/>
            <w:r>
              <w:rPr>
                <w:sz w:val="20"/>
              </w:rPr>
              <w:t>perchè</w:t>
            </w:r>
            <w:proofErr w:type="spellEnd"/>
            <w:proofErr w:type="gramEnd"/>
            <w:r>
              <w:rPr>
                <w:sz w:val="20"/>
              </w:rPr>
              <w:t xml:space="preserve"> si vota?</w:t>
            </w:r>
          </w:p>
          <w:p w14:paraId="3AFE156F" w14:textId="77777777" w:rsidR="00F65A23" w:rsidRDefault="002B0D45">
            <w:pPr>
              <w:widowControl w:val="0"/>
              <w:spacing w:after="0" w:line="240" w:lineRule="auto"/>
              <w:ind w:left="7" w:firstLine="0"/>
              <w:jc w:val="left"/>
            </w:pPr>
            <w:r>
              <w:rPr>
                <w:sz w:val="20"/>
              </w:rPr>
              <w:t>2 giugno 1946: prima votazione delle donne.</w:t>
            </w:r>
          </w:p>
          <w:p w14:paraId="40892302" w14:textId="77777777" w:rsidR="00F65A23" w:rsidRDefault="002B0D45">
            <w:pPr>
              <w:widowControl w:val="0"/>
              <w:spacing w:after="0" w:line="240" w:lineRule="auto"/>
              <w:ind w:left="7" w:firstLine="0"/>
              <w:jc w:val="left"/>
            </w:pPr>
            <w:r>
              <w:rPr>
                <w:sz w:val="20"/>
              </w:rPr>
              <w:t>Vivere insieme: la famiglia. Vivere insieme: la scuola (la classe, l’alternanza dei ruoli, la rotazione delle responsabilità, gli ambienti).</w:t>
            </w:r>
          </w:p>
          <w:p w14:paraId="6810DBD7" w14:textId="77777777" w:rsidR="00F65A23" w:rsidRDefault="002B0D45">
            <w:pPr>
              <w:widowControl w:val="0"/>
              <w:spacing w:after="0" w:line="240" w:lineRule="auto"/>
              <w:ind w:left="7" w:firstLine="0"/>
              <w:jc w:val="left"/>
            </w:pPr>
            <w:r>
              <w:rPr>
                <w:sz w:val="20"/>
              </w:rPr>
              <w:t>Vivere insieme: la società locale, nazionale ed europea; L’importanza delle regole.</w:t>
            </w:r>
          </w:p>
          <w:p w14:paraId="69CEB852" w14:textId="77777777" w:rsidR="00F65A23" w:rsidRDefault="002B0D45">
            <w:pPr>
              <w:widowControl w:val="0"/>
              <w:spacing w:after="0" w:line="240" w:lineRule="auto"/>
              <w:ind w:left="7" w:firstLine="0"/>
              <w:jc w:val="left"/>
            </w:pPr>
            <w:r>
              <w:rPr>
                <w:sz w:val="20"/>
              </w:rPr>
              <w:t xml:space="preserve">Rispetto per i beni pubblici e privati: piante, animali, </w:t>
            </w:r>
            <w:proofErr w:type="gramStart"/>
            <w:r>
              <w:rPr>
                <w:sz w:val="20"/>
              </w:rPr>
              <w:t>ambienti .</w:t>
            </w:r>
            <w:proofErr w:type="gramEnd"/>
          </w:p>
          <w:p w14:paraId="3A820D3D" w14:textId="77777777" w:rsidR="00F65A23" w:rsidRDefault="002B0D45">
            <w:pPr>
              <w:widowControl w:val="0"/>
              <w:spacing w:after="0" w:line="240" w:lineRule="auto"/>
              <w:ind w:left="7" w:firstLine="0"/>
              <w:jc w:val="left"/>
            </w:pPr>
            <w:r>
              <w:rPr>
                <w:sz w:val="20"/>
              </w:rPr>
              <w:t xml:space="preserve">L’importanza della </w:t>
            </w:r>
            <w:proofErr w:type="gramStart"/>
            <w:r>
              <w:rPr>
                <w:sz w:val="20"/>
              </w:rPr>
              <w:t>collaborazione ,</w:t>
            </w:r>
            <w:proofErr w:type="gramEnd"/>
            <w:r>
              <w:rPr>
                <w:sz w:val="20"/>
              </w:rPr>
              <w:t xml:space="preserve"> della solidarietà e dell’inclusione;</w:t>
            </w:r>
          </w:p>
        </w:tc>
        <w:tc>
          <w:tcPr>
            <w:tcW w:w="2604" w:type="dxa"/>
            <w:tcBorders>
              <w:top w:val="single" w:sz="4" w:space="0" w:color="000000"/>
              <w:left w:val="single" w:sz="4" w:space="0" w:color="000000"/>
              <w:bottom w:val="single" w:sz="4" w:space="0" w:color="000000"/>
              <w:right w:val="single" w:sz="4" w:space="0" w:color="000000"/>
            </w:tcBorders>
          </w:tcPr>
          <w:p w14:paraId="2A42A2C5" w14:textId="77777777" w:rsidR="00F65A23" w:rsidRDefault="002B0D45">
            <w:pPr>
              <w:widowControl w:val="0"/>
              <w:spacing w:after="0" w:line="240" w:lineRule="auto"/>
              <w:ind w:left="7" w:firstLine="0"/>
            </w:pPr>
            <w:r>
              <w:rPr>
                <w:sz w:val="20"/>
              </w:rPr>
              <w:t xml:space="preserve">Elaborati, </w:t>
            </w:r>
            <w:proofErr w:type="gramStart"/>
            <w:r>
              <w:rPr>
                <w:sz w:val="20"/>
              </w:rPr>
              <w:t>disegni,  cartelloni</w:t>
            </w:r>
            <w:proofErr w:type="gramEnd"/>
            <w:r>
              <w:rPr>
                <w:sz w:val="20"/>
              </w:rPr>
              <w:t xml:space="preserve"> video ….</w:t>
            </w:r>
          </w:p>
          <w:p w14:paraId="596B2F97" w14:textId="77777777" w:rsidR="00F65A23" w:rsidRDefault="00F65A23">
            <w:pPr>
              <w:widowControl w:val="0"/>
              <w:spacing w:after="0" w:line="240" w:lineRule="auto"/>
              <w:ind w:left="7" w:firstLine="0"/>
              <w:jc w:val="left"/>
            </w:pPr>
          </w:p>
          <w:p w14:paraId="000D8D66" w14:textId="77777777" w:rsidR="00F65A23" w:rsidRDefault="002B0D45">
            <w:pPr>
              <w:widowControl w:val="0"/>
              <w:spacing w:after="0" w:line="240" w:lineRule="auto"/>
              <w:ind w:left="7" w:firstLine="0"/>
              <w:jc w:val="left"/>
            </w:pPr>
            <w:r>
              <w:rPr>
                <w:sz w:val="20"/>
              </w:rPr>
              <w:t>Brain storming</w:t>
            </w:r>
          </w:p>
          <w:p w14:paraId="22F637DB" w14:textId="77777777" w:rsidR="00F65A23" w:rsidRDefault="002B0D45">
            <w:pPr>
              <w:widowControl w:val="0"/>
              <w:spacing w:after="0" w:line="240" w:lineRule="auto"/>
              <w:ind w:left="7" w:firstLine="0"/>
              <w:jc w:val="left"/>
            </w:pPr>
            <w:r>
              <w:rPr>
                <w:sz w:val="20"/>
              </w:rPr>
              <w:t>Discussione guidata</w:t>
            </w:r>
          </w:p>
          <w:p w14:paraId="5AC99012" w14:textId="77777777" w:rsidR="00F65A23" w:rsidRDefault="002B0D45">
            <w:pPr>
              <w:widowControl w:val="0"/>
              <w:spacing w:after="0" w:line="240" w:lineRule="auto"/>
              <w:ind w:left="7" w:firstLine="0"/>
              <w:jc w:val="left"/>
            </w:pPr>
            <w:proofErr w:type="spellStart"/>
            <w:r>
              <w:rPr>
                <w:sz w:val="20"/>
              </w:rPr>
              <w:t>Problem</w:t>
            </w:r>
            <w:proofErr w:type="spellEnd"/>
            <w:r>
              <w:rPr>
                <w:sz w:val="20"/>
              </w:rPr>
              <w:t xml:space="preserve"> solving,</w:t>
            </w:r>
          </w:p>
          <w:p w14:paraId="01A8DCE8" w14:textId="77777777" w:rsidR="00F65A23" w:rsidRDefault="002B0D45">
            <w:pPr>
              <w:widowControl w:val="0"/>
              <w:spacing w:after="0" w:line="240" w:lineRule="auto"/>
              <w:ind w:left="7" w:firstLine="0"/>
              <w:jc w:val="left"/>
            </w:pPr>
            <w:r>
              <w:rPr>
                <w:sz w:val="20"/>
              </w:rPr>
              <w:t xml:space="preserve">Cooperative </w:t>
            </w:r>
            <w:proofErr w:type="gramStart"/>
            <w:r>
              <w:rPr>
                <w:sz w:val="20"/>
              </w:rPr>
              <w:t>learning….</w:t>
            </w:r>
            <w:proofErr w:type="gramEnd"/>
          </w:p>
        </w:tc>
      </w:tr>
      <w:tr w:rsidR="00F65A23" w14:paraId="17FE21AE" w14:textId="77777777">
        <w:trPr>
          <w:trHeight w:val="6758"/>
        </w:trPr>
        <w:tc>
          <w:tcPr>
            <w:tcW w:w="3145" w:type="dxa"/>
            <w:tcBorders>
              <w:left w:val="single" w:sz="4" w:space="0" w:color="000000"/>
              <w:bottom w:val="single" w:sz="4" w:space="0" w:color="000000"/>
              <w:right w:val="single" w:sz="4" w:space="0" w:color="000000"/>
            </w:tcBorders>
          </w:tcPr>
          <w:p w14:paraId="23691746" w14:textId="77777777" w:rsidR="00F65A23" w:rsidRDefault="002B0D45">
            <w:pPr>
              <w:widowControl w:val="0"/>
              <w:spacing w:after="0" w:line="240" w:lineRule="auto"/>
              <w:ind w:firstLine="0"/>
              <w:jc w:val="left"/>
              <w:rPr>
                <w:b/>
                <w:bCs/>
              </w:rPr>
            </w:pPr>
            <w:r>
              <w:rPr>
                <w:b/>
                <w:bCs/>
              </w:rPr>
              <w:lastRenderedPageBreak/>
              <w:t>COSTITUZIONE</w:t>
            </w:r>
          </w:p>
        </w:tc>
        <w:tc>
          <w:tcPr>
            <w:tcW w:w="3002" w:type="dxa"/>
            <w:tcBorders>
              <w:left w:val="single" w:sz="4" w:space="0" w:color="000000"/>
              <w:bottom w:val="single" w:sz="4" w:space="0" w:color="000000"/>
              <w:right w:val="single" w:sz="4" w:space="0" w:color="000000"/>
            </w:tcBorders>
          </w:tcPr>
          <w:p w14:paraId="11AE8E62" w14:textId="77777777" w:rsidR="00F65A23" w:rsidRDefault="002B0D45">
            <w:pPr>
              <w:widowControl w:val="0"/>
              <w:spacing w:after="1" w:line="240" w:lineRule="auto"/>
              <w:ind w:left="7" w:right="205" w:firstLine="0"/>
              <w:rPr>
                <w:b/>
                <w:bCs/>
              </w:rPr>
            </w:pPr>
            <w:r>
              <w:rPr>
                <w:b/>
                <w:bCs/>
              </w:rPr>
              <w:t>Traguardo n. 2 Interagire correttamente con le istituzioni nella vita quotidiana, nella partecipazione e nell’esercizio della cittadinanza attiva, a partire dalla conoscenza dell’organizzazione e delle funzioni dello Stato, dell’Unione europea, degli organismi internazionali, delle Regioni e delle Autonomie locali. Essere consapevoli dell’appartenenza ad una comunità, locale e nazionale.</w:t>
            </w:r>
          </w:p>
        </w:tc>
        <w:tc>
          <w:tcPr>
            <w:tcW w:w="3280" w:type="dxa"/>
            <w:tcBorders>
              <w:left w:val="single" w:sz="4" w:space="0" w:color="000000"/>
              <w:bottom w:val="single" w:sz="4" w:space="0" w:color="000000"/>
              <w:right w:val="single" w:sz="4" w:space="0" w:color="000000"/>
            </w:tcBorders>
          </w:tcPr>
          <w:p w14:paraId="7098F0AF" w14:textId="5A302035" w:rsidR="00F65A23" w:rsidRDefault="002B0D45">
            <w:pPr>
              <w:widowControl w:val="0"/>
              <w:spacing w:after="25" w:line="240" w:lineRule="auto"/>
              <w:ind w:left="0" w:firstLine="0"/>
              <w:jc w:val="left"/>
            </w:pPr>
            <w:r>
              <w:t>-Conoscere l’ubicazione della sede comunale, gli organi e i servizi principali del Comune, le principali funzioni del Sindaco e della Giunta comunale, i principali servizi pubblici del proprio territorio e le loro funzioni essenziali. (</w:t>
            </w:r>
            <w:r w:rsidR="00591834">
              <w:rPr>
                <w:b/>
                <w:bCs/>
                <w:u w:val="single"/>
              </w:rPr>
              <w:t>S</w:t>
            </w:r>
            <w:r>
              <w:rPr>
                <w:b/>
                <w:bCs/>
                <w:u w:val="single"/>
              </w:rPr>
              <w:t>olo classi quinte)</w:t>
            </w:r>
          </w:p>
          <w:p w14:paraId="3656546C" w14:textId="3E2C54C6" w:rsidR="00F65A23" w:rsidRDefault="002B0D45">
            <w:pPr>
              <w:widowControl w:val="0"/>
              <w:spacing w:after="25" w:line="240" w:lineRule="auto"/>
              <w:ind w:left="0" w:firstLine="0"/>
              <w:jc w:val="left"/>
            </w:pPr>
            <w:r>
              <w:t xml:space="preserve">- Conoscere gli Organi principali dello Stato (Presidente della Repubblica, Camera dei deputati e Senato della Repubblica e loro Presidenti, Governo, Magistratura) e le funzioni essenziali. </w:t>
            </w:r>
            <w:r>
              <w:rPr>
                <w:b/>
                <w:bCs/>
                <w:u w:val="single"/>
              </w:rPr>
              <w:t>(</w:t>
            </w:r>
            <w:r w:rsidR="00591834">
              <w:rPr>
                <w:b/>
                <w:bCs/>
                <w:u w:val="single"/>
              </w:rPr>
              <w:t>S</w:t>
            </w:r>
            <w:r>
              <w:rPr>
                <w:b/>
                <w:bCs/>
                <w:u w:val="single"/>
              </w:rPr>
              <w:t>olo classi quinte).</w:t>
            </w:r>
          </w:p>
          <w:p w14:paraId="28F18DF9" w14:textId="67794C6B" w:rsidR="00F65A23" w:rsidRDefault="002B0D45">
            <w:pPr>
              <w:widowControl w:val="0"/>
              <w:spacing w:after="25" w:line="240" w:lineRule="auto"/>
              <w:ind w:left="0" w:firstLine="0"/>
              <w:jc w:val="left"/>
            </w:pPr>
            <w:r>
              <w:t xml:space="preserve">- Conoscere la storia della comunità locale, nazionale ed europea a partire dagli stemmi, dalle bandiere e dagli inni. Conoscere il valore e il significato dell’appartenenza alla comunità nazionale. Conoscere il significato di Patria. </w:t>
            </w:r>
            <w:r w:rsidR="00591834">
              <w:rPr>
                <w:b/>
                <w:bCs/>
                <w:u w:val="single"/>
              </w:rPr>
              <w:t>(T</w:t>
            </w:r>
            <w:r>
              <w:rPr>
                <w:b/>
                <w:bCs/>
                <w:u w:val="single"/>
              </w:rPr>
              <w:t>utte le classi)</w:t>
            </w:r>
          </w:p>
          <w:p w14:paraId="55E06205" w14:textId="3B0EB70A" w:rsidR="00F65A23" w:rsidRDefault="002B0D45">
            <w:pPr>
              <w:widowControl w:val="0"/>
              <w:spacing w:after="25" w:line="240" w:lineRule="auto"/>
              <w:ind w:left="0" w:firstLine="0"/>
              <w:jc w:val="left"/>
            </w:pPr>
            <w:r>
              <w:t>- Conoscere l’Unione Europea e l’ONU.</w:t>
            </w:r>
            <w:r>
              <w:rPr>
                <w:b/>
                <w:bCs/>
                <w:u w:val="single"/>
              </w:rPr>
              <w:t xml:space="preserve"> (</w:t>
            </w:r>
            <w:r w:rsidR="00591834">
              <w:rPr>
                <w:b/>
                <w:bCs/>
                <w:u w:val="single"/>
              </w:rPr>
              <w:t>S</w:t>
            </w:r>
            <w:r>
              <w:rPr>
                <w:b/>
                <w:bCs/>
                <w:u w:val="single"/>
              </w:rPr>
              <w:t>olo classi quinte)</w:t>
            </w:r>
          </w:p>
          <w:p w14:paraId="1C1D4E7B" w14:textId="33759604" w:rsidR="00F65A23" w:rsidRDefault="002B0D45">
            <w:pPr>
              <w:widowControl w:val="0"/>
              <w:spacing w:after="25" w:line="240" w:lineRule="auto"/>
              <w:ind w:left="0" w:firstLine="0"/>
              <w:jc w:val="left"/>
            </w:pPr>
            <w:r>
              <w:t xml:space="preserve">-Conoscere il contenuto generale delle Dichiarazioni Internazionali dei diritti della persona e dell’infanzia. Individuare alcuni dei diritti previsti nell’ambito della propria esperienza concreta. </w:t>
            </w:r>
            <w:r>
              <w:rPr>
                <w:b/>
                <w:bCs/>
                <w:u w:val="single"/>
              </w:rPr>
              <w:t>(</w:t>
            </w:r>
            <w:r w:rsidR="00591834">
              <w:rPr>
                <w:b/>
                <w:bCs/>
                <w:u w:val="single"/>
              </w:rPr>
              <w:t>p</w:t>
            </w:r>
            <w:r>
              <w:rPr>
                <w:b/>
                <w:bCs/>
                <w:u w:val="single"/>
              </w:rPr>
              <w:t>er tutte le classi)</w:t>
            </w:r>
          </w:p>
        </w:tc>
        <w:tc>
          <w:tcPr>
            <w:tcW w:w="2606" w:type="dxa"/>
            <w:tcBorders>
              <w:left w:val="single" w:sz="4" w:space="0" w:color="000000"/>
              <w:bottom w:val="single" w:sz="4" w:space="0" w:color="000000"/>
              <w:right w:val="single" w:sz="4" w:space="0" w:color="000000"/>
            </w:tcBorders>
          </w:tcPr>
          <w:p w14:paraId="2B589768" w14:textId="77777777" w:rsidR="00F65A23" w:rsidRDefault="002B0D45">
            <w:pPr>
              <w:widowControl w:val="0"/>
              <w:spacing w:after="0" w:line="240" w:lineRule="auto"/>
              <w:ind w:left="7" w:firstLine="0"/>
              <w:jc w:val="left"/>
            </w:pPr>
            <w:r>
              <w:t>La sede comunale.</w:t>
            </w:r>
          </w:p>
          <w:p w14:paraId="00B538A4" w14:textId="77777777" w:rsidR="00F65A23" w:rsidRDefault="002B0D45">
            <w:pPr>
              <w:widowControl w:val="0"/>
              <w:spacing w:after="0" w:line="240" w:lineRule="auto"/>
              <w:ind w:left="7" w:firstLine="0"/>
              <w:jc w:val="left"/>
            </w:pPr>
            <w:r>
              <w:t>Servizi ed Organi del Comune/Municipio.</w:t>
            </w:r>
          </w:p>
          <w:p w14:paraId="434AA679" w14:textId="77777777" w:rsidR="00F65A23" w:rsidRDefault="002B0D45">
            <w:pPr>
              <w:widowControl w:val="0"/>
              <w:spacing w:after="0" w:line="240" w:lineRule="auto"/>
              <w:ind w:left="7" w:firstLine="0"/>
              <w:jc w:val="left"/>
            </w:pPr>
            <w:r>
              <w:t>Le funzioni del Sindaco e dell’Amministrazione (Giunta comunale).</w:t>
            </w:r>
          </w:p>
          <w:p w14:paraId="21E140F5" w14:textId="77777777" w:rsidR="00F65A23" w:rsidRDefault="002B0D45">
            <w:pPr>
              <w:widowControl w:val="0"/>
              <w:spacing w:after="0" w:line="240" w:lineRule="auto"/>
              <w:ind w:left="7" w:firstLine="0"/>
              <w:jc w:val="left"/>
            </w:pPr>
            <w:r>
              <w:t>I servizi pubblici presenti sul territorio e le rispettive funzioni.</w:t>
            </w:r>
          </w:p>
          <w:p w14:paraId="5985C381" w14:textId="77777777" w:rsidR="00F65A23" w:rsidRDefault="002B0D45">
            <w:pPr>
              <w:widowControl w:val="0"/>
              <w:spacing w:after="0" w:line="240" w:lineRule="auto"/>
              <w:ind w:left="7" w:firstLine="0"/>
              <w:jc w:val="left"/>
            </w:pPr>
            <w:r>
              <w:t xml:space="preserve"> Gli Organi dello Stato e le loro funzioni.</w:t>
            </w:r>
          </w:p>
          <w:p w14:paraId="7BAA1728" w14:textId="77777777" w:rsidR="00F65A23" w:rsidRDefault="002B0D45">
            <w:pPr>
              <w:widowControl w:val="0"/>
              <w:spacing w:after="0" w:line="240" w:lineRule="auto"/>
              <w:ind w:left="7" w:firstLine="0"/>
              <w:jc w:val="left"/>
            </w:pPr>
            <w:r>
              <w:t>I tre poteri dello Stato: legislativo, esecutivo e giudiziario.</w:t>
            </w:r>
          </w:p>
          <w:p w14:paraId="47475DEE" w14:textId="77777777" w:rsidR="00F65A23" w:rsidRDefault="002B0D45">
            <w:pPr>
              <w:widowControl w:val="0"/>
              <w:spacing w:after="0" w:line="240" w:lineRule="auto"/>
              <w:ind w:left="7" w:firstLine="0"/>
              <w:jc w:val="left"/>
            </w:pPr>
            <w:r>
              <w:t>Le Forze dell’Ordine.</w:t>
            </w:r>
          </w:p>
          <w:p w14:paraId="17EB4BCE" w14:textId="77777777" w:rsidR="00F65A23" w:rsidRDefault="002B0D45">
            <w:pPr>
              <w:widowControl w:val="0"/>
              <w:spacing w:after="0" w:line="240" w:lineRule="auto"/>
              <w:ind w:left="7" w:firstLine="0"/>
              <w:jc w:val="left"/>
            </w:pPr>
            <w:r>
              <w:t>La storia della nostra comunità locale, nazionale ed europea.</w:t>
            </w:r>
          </w:p>
          <w:p w14:paraId="38C7D73B" w14:textId="77777777" w:rsidR="00F65A23" w:rsidRDefault="002B0D45">
            <w:pPr>
              <w:widowControl w:val="0"/>
              <w:spacing w:after="0" w:line="240" w:lineRule="auto"/>
              <w:ind w:left="7" w:firstLine="0"/>
              <w:jc w:val="left"/>
            </w:pPr>
            <w:r>
              <w:t xml:space="preserve">Inni, stemmi e </w:t>
            </w:r>
            <w:proofErr w:type="gramStart"/>
            <w:r>
              <w:t>bandiere  Significato</w:t>
            </w:r>
            <w:proofErr w:type="gramEnd"/>
            <w:r>
              <w:t xml:space="preserve"> di Patria e “appartenenza”.</w:t>
            </w:r>
          </w:p>
          <w:p w14:paraId="6598D184" w14:textId="77777777" w:rsidR="00F65A23" w:rsidRDefault="002B0D45">
            <w:pPr>
              <w:widowControl w:val="0"/>
              <w:spacing w:after="0" w:line="240" w:lineRule="auto"/>
              <w:ind w:left="7" w:firstLine="0"/>
              <w:jc w:val="left"/>
            </w:pPr>
            <w:r>
              <w:t>L’Unione Europea e gli Organi di Governo.</w:t>
            </w:r>
          </w:p>
          <w:p w14:paraId="32AAA20D" w14:textId="77777777" w:rsidR="00F65A23" w:rsidRDefault="002B0D45">
            <w:pPr>
              <w:widowControl w:val="0"/>
              <w:spacing w:after="0" w:line="240" w:lineRule="auto"/>
              <w:ind w:left="7" w:firstLine="0"/>
              <w:jc w:val="left"/>
            </w:pPr>
            <w:r>
              <w:t>La formazione dell’ONU. L’importanza di vivere in pace.</w:t>
            </w:r>
          </w:p>
          <w:p w14:paraId="5717922E" w14:textId="77777777" w:rsidR="00F65A23" w:rsidRDefault="002B0D45">
            <w:pPr>
              <w:widowControl w:val="0"/>
              <w:spacing w:after="0" w:line="240" w:lineRule="auto"/>
              <w:ind w:left="7" w:firstLine="0"/>
              <w:jc w:val="left"/>
            </w:pPr>
            <w:r>
              <w:t>Diritti a tutela dell’Infanzia.</w:t>
            </w:r>
          </w:p>
        </w:tc>
        <w:tc>
          <w:tcPr>
            <w:tcW w:w="2604" w:type="dxa"/>
            <w:tcBorders>
              <w:left w:val="single" w:sz="4" w:space="0" w:color="000000"/>
              <w:bottom w:val="single" w:sz="4" w:space="0" w:color="000000"/>
              <w:right w:val="single" w:sz="4" w:space="0" w:color="000000"/>
            </w:tcBorders>
          </w:tcPr>
          <w:p w14:paraId="3E4FD729" w14:textId="77777777" w:rsidR="00F65A23" w:rsidRDefault="00F65A23">
            <w:pPr>
              <w:widowControl w:val="0"/>
              <w:spacing w:after="0" w:line="240" w:lineRule="auto"/>
              <w:ind w:left="7" w:firstLine="0"/>
            </w:pPr>
          </w:p>
        </w:tc>
      </w:tr>
      <w:tr w:rsidR="00F65A23" w14:paraId="6140A5CF" w14:textId="77777777">
        <w:trPr>
          <w:trHeight w:val="6758"/>
        </w:trPr>
        <w:tc>
          <w:tcPr>
            <w:tcW w:w="3145" w:type="dxa"/>
            <w:tcBorders>
              <w:left w:val="single" w:sz="4" w:space="0" w:color="000000"/>
              <w:bottom w:val="single" w:sz="4" w:space="0" w:color="000000"/>
              <w:right w:val="single" w:sz="4" w:space="0" w:color="000000"/>
            </w:tcBorders>
          </w:tcPr>
          <w:p w14:paraId="0B5EC544" w14:textId="77777777" w:rsidR="00F65A23" w:rsidRDefault="002B0D45">
            <w:pPr>
              <w:widowControl w:val="0"/>
              <w:spacing w:after="0" w:line="240" w:lineRule="auto"/>
              <w:ind w:left="7" w:firstLine="0"/>
              <w:jc w:val="left"/>
              <w:rPr>
                <w:b/>
                <w:bCs/>
              </w:rPr>
            </w:pPr>
            <w:r>
              <w:rPr>
                <w:b/>
                <w:bCs/>
              </w:rPr>
              <w:lastRenderedPageBreak/>
              <w:t>COSTITUZIONE</w:t>
            </w:r>
          </w:p>
        </w:tc>
        <w:tc>
          <w:tcPr>
            <w:tcW w:w="3002" w:type="dxa"/>
            <w:tcBorders>
              <w:left w:val="single" w:sz="4" w:space="0" w:color="000000"/>
              <w:bottom w:val="single" w:sz="4" w:space="0" w:color="000000"/>
              <w:right w:val="single" w:sz="4" w:space="0" w:color="000000"/>
            </w:tcBorders>
          </w:tcPr>
          <w:p w14:paraId="4DC265E5" w14:textId="77777777" w:rsidR="00F65A23" w:rsidRDefault="002B0D45">
            <w:pPr>
              <w:widowControl w:val="0"/>
              <w:spacing w:after="1" w:line="240" w:lineRule="auto"/>
              <w:ind w:left="7" w:right="205" w:firstLine="0"/>
              <w:rPr>
                <w:b/>
                <w:bCs/>
              </w:rPr>
            </w:pPr>
            <w:r>
              <w:rPr>
                <w:b/>
                <w:bCs/>
              </w:rPr>
              <w:t xml:space="preserve">Traguardo per lo sviluppo delle competenze n. 3 </w:t>
            </w:r>
            <w:r>
              <w:rPr>
                <w:b/>
                <w:bCs/>
                <w:i/>
                <w:iCs/>
              </w:rPr>
              <w:t>Rispettare le regole e le norme che governano la democrazia, la convivenza sociale e la vita quotidiana in famiglia, a scuola, nella comunità, al fine di comunicare e rapportarsi correttamente con gli altri, esercitare consapevolmente i propri diritti e doveri per contribuire al bene comune e al rispetto dei diritti delle persone.</w:t>
            </w:r>
          </w:p>
        </w:tc>
        <w:tc>
          <w:tcPr>
            <w:tcW w:w="3280" w:type="dxa"/>
            <w:tcBorders>
              <w:left w:val="single" w:sz="4" w:space="0" w:color="000000"/>
              <w:bottom w:val="single" w:sz="4" w:space="0" w:color="000000"/>
              <w:right w:val="single" w:sz="4" w:space="0" w:color="000000"/>
            </w:tcBorders>
          </w:tcPr>
          <w:p w14:paraId="35CBD1C4" w14:textId="0AF60BC6" w:rsidR="00F65A23" w:rsidRDefault="002B0D45">
            <w:pPr>
              <w:widowControl w:val="0"/>
              <w:spacing w:after="25" w:line="240" w:lineRule="auto"/>
              <w:ind w:left="0" w:firstLine="0"/>
              <w:jc w:val="left"/>
            </w:pPr>
            <w:r>
              <w:t xml:space="preserve">- Conoscere ed applicare le regole vigenti in classe e nei vari ambienti della scuola (mensa, palestra, laboratori, cortili) e partecipare alla loro eventuale definizione o revisione. </w:t>
            </w:r>
            <w:r>
              <w:rPr>
                <w:b/>
                <w:bCs/>
                <w:u w:val="single"/>
              </w:rPr>
              <w:t>(Per le classi 1</w:t>
            </w:r>
            <w:r w:rsidR="00591834">
              <w:rPr>
                <w:b/>
                <w:bCs/>
                <w:u w:val="single"/>
              </w:rPr>
              <w:t>^</w:t>
            </w:r>
            <w:r>
              <w:rPr>
                <w:b/>
                <w:bCs/>
                <w:u w:val="single"/>
              </w:rPr>
              <w:t xml:space="preserve"> e 2</w:t>
            </w:r>
            <w:r w:rsidR="00591834">
              <w:rPr>
                <w:b/>
                <w:bCs/>
                <w:u w:val="single"/>
              </w:rPr>
              <w:t>^</w:t>
            </w:r>
            <w:r>
              <w:rPr>
                <w:b/>
                <w:bCs/>
                <w:u w:val="single"/>
              </w:rPr>
              <w:t>)</w:t>
            </w:r>
          </w:p>
          <w:p w14:paraId="673B224B" w14:textId="77777777" w:rsidR="00F65A23" w:rsidRDefault="002B0D45">
            <w:pPr>
              <w:widowControl w:val="0"/>
              <w:spacing w:after="25" w:line="240" w:lineRule="auto"/>
              <w:ind w:left="0" w:firstLine="0"/>
              <w:jc w:val="left"/>
            </w:pPr>
            <w:r>
              <w:t xml:space="preserve">- Conoscere il principio di uguaglianza nella consapevolezza che le differenze possono rappresentare un valore quando non si trasformano in discriminazioni. </w:t>
            </w:r>
            <w:r>
              <w:rPr>
                <w:b/>
                <w:bCs/>
                <w:u w:val="single"/>
              </w:rPr>
              <w:t>(Per tutte le classi)</w:t>
            </w:r>
          </w:p>
          <w:p w14:paraId="629F8C22" w14:textId="77777777" w:rsidR="00F65A23" w:rsidRDefault="002B0D45">
            <w:pPr>
              <w:widowControl w:val="0"/>
              <w:spacing w:after="25" w:line="240" w:lineRule="auto"/>
              <w:ind w:left="0" w:firstLine="0"/>
              <w:jc w:val="left"/>
            </w:pPr>
            <w:r>
              <w:t xml:space="preserve">- Conoscere i principali fattori di rischio dell’ambiente scolastico, adottare comporta menti idonei a salvaguardare la salute e la sicurezza proprie e altrui e contribuire a definire comportamenti di prevenzione dei rischi. </w:t>
            </w:r>
            <w:r>
              <w:rPr>
                <w:b/>
                <w:bCs/>
                <w:u w:val="single"/>
              </w:rPr>
              <w:t>(Per tutte le classi)</w:t>
            </w:r>
          </w:p>
          <w:p w14:paraId="1DCFDBFB" w14:textId="77777777" w:rsidR="00F65A23" w:rsidRDefault="002B0D45">
            <w:pPr>
              <w:widowControl w:val="0"/>
              <w:spacing w:after="25" w:line="240" w:lineRule="auto"/>
              <w:ind w:left="0" w:firstLine="0"/>
              <w:jc w:val="left"/>
            </w:pPr>
            <w:r>
              <w:t>- Conoscere e applicare le principali norme di circolazione stradale.</w:t>
            </w:r>
          </w:p>
          <w:p w14:paraId="4A36E7AD" w14:textId="0C03B80F" w:rsidR="00F65A23" w:rsidRDefault="002B0D45">
            <w:pPr>
              <w:widowControl w:val="0"/>
              <w:spacing w:after="25" w:line="240" w:lineRule="auto"/>
              <w:ind w:left="0" w:firstLine="0"/>
              <w:jc w:val="left"/>
            </w:pPr>
            <w:r>
              <w:t>(</w:t>
            </w:r>
            <w:r>
              <w:rPr>
                <w:b/>
                <w:bCs/>
                <w:u w:val="single"/>
              </w:rPr>
              <w:t>Per le classi 1</w:t>
            </w:r>
            <w:r w:rsidR="00591834">
              <w:rPr>
                <w:b/>
                <w:bCs/>
                <w:u w:val="single"/>
              </w:rPr>
              <w:t>^</w:t>
            </w:r>
            <w:r>
              <w:rPr>
                <w:b/>
                <w:bCs/>
                <w:u w:val="single"/>
              </w:rPr>
              <w:t>,2</w:t>
            </w:r>
            <w:r w:rsidR="00591834">
              <w:rPr>
                <w:b/>
                <w:bCs/>
                <w:u w:val="single"/>
              </w:rPr>
              <w:t>^</w:t>
            </w:r>
            <w:r>
              <w:rPr>
                <w:b/>
                <w:bCs/>
                <w:u w:val="single"/>
              </w:rPr>
              <w:t>e3</w:t>
            </w:r>
            <w:r w:rsidR="00591834">
              <w:rPr>
                <w:b/>
                <w:bCs/>
                <w:u w:val="single"/>
              </w:rPr>
              <w:t>^</w:t>
            </w:r>
            <w:r>
              <w:rPr>
                <w:b/>
                <w:bCs/>
                <w:u w:val="single"/>
              </w:rPr>
              <w:t>)</w:t>
            </w:r>
          </w:p>
        </w:tc>
        <w:tc>
          <w:tcPr>
            <w:tcW w:w="2606" w:type="dxa"/>
            <w:tcBorders>
              <w:left w:val="single" w:sz="4" w:space="0" w:color="000000"/>
              <w:bottom w:val="single" w:sz="4" w:space="0" w:color="000000"/>
              <w:right w:val="single" w:sz="4" w:space="0" w:color="000000"/>
            </w:tcBorders>
          </w:tcPr>
          <w:p w14:paraId="3762BA3B" w14:textId="77777777" w:rsidR="00F65A23" w:rsidRDefault="002B0D45">
            <w:pPr>
              <w:widowControl w:val="0"/>
              <w:spacing w:after="0" w:line="240" w:lineRule="auto"/>
              <w:ind w:left="7" w:firstLine="0"/>
              <w:jc w:val="left"/>
            </w:pPr>
            <w:r>
              <w:t>Ricerca, stesura e applicazione di regole condivise.</w:t>
            </w:r>
          </w:p>
          <w:p w14:paraId="618F2FDD" w14:textId="77777777" w:rsidR="00F65A23" w:rsidRDefault="002B0D45">
            <w:pPr>
              <w:widowControl w:val="0"/>
              <w:spacing w:after="0" w:line="240" w:lineRule="auto"/>
              <w:ind w:left="7" w:firstLine="0"/>
              <w:jc w:val="left"/>
            </w:pPr>
            <w:r>
              <w:t>Regole per stare bene ovunque: in classe, in mensa, in palestra, nei laboratori ed in cortile.</w:t>
            </w:r>
          </w:p>
          <w:p w14:paraId="4D2C2799" w14:textId="77777777" w:rsidR="00F65A23" w:rsidRDefault="002B0D45">
            <w:pPr>
              <w:widowControl w:val="0"/>
              <w:spacing w:after="0" w:line="240" w:lineRule="auto"/>
              <w:ind w:left="7" w:firstLine="0"/>
              <w:jc w:val="left"/>
            </w:pPr>
            <w:r>
              <w:t>Le differenze sono valori da considerare: NO alle discriminazioni.</w:t>
            </w:r>
          </w:p>
          <w:p w14:paraId="31F7EB27" w14:textId="77777777" w:rsidR="00F65A23" w:rsidRDefault="002B0D45">
            <w:pPr>
              <w:widowControl w:val="0"/>
              <w:spacing w:after="0" w:line="240" w:lineRule="auto"/>
              <w:ind w:left="7" w:firstLine="0"/>
              <w:jc w:val="left"/>
            </w:pPr>
            <w:r>
              <w:t>La figura del Vigile urbano; Sono in viaggio: regole da rispettare.</w:t>
            </w:r>
          </w:p>
          <w:p w14:paraId="0F051774" w14:textId="77777777" w:rsidR="00F65A23" w:rsidRDefault="002B0D45">
            <w:pPr>
              <w:widowControl w:val="0"/>
              <w:spacing w:after="0" w:line="240" w:lineRule="auto"/>
              <w:ind w:left="7" w:firstLine="0"/>
              <w:jc w:val="left"/>
            </w:pPr>
            <w:r>
              <w:t>Vado in bicicletta: regole da rispettare.</w:t>
            </w:r>
          </w:p>
          <w:p w14:paraId="51618047" w14:textId="77777777" w:rsidR="00F65A23" w:rsidRDefault="002B0D45">
            <w:pPr>
              <w:widowControl w:val="0"/>
              <w:spacing w:after="0" w:line="240" w:lineRule="auto"/>
              <w:ind w:left="7" w:firstLine="0"/>
              <w:jc w:val="left"/>
            </w:pPr>
            <w:r>
              <w:t>I pedoni: diritti e doveri.</w:t>
            </w:r>
          </w:p>
          <w:p w14:paraId="2482F40B" w14:textId="77777777" w:rsidR="00F65A23" w:rsidRDefault="002B0D45">
            <w:pPr>
              <w:widowControl w:val="0"/>
              <w:spacing w:after="0" w:line="240" w:lineRule="auto"/>
              <w:ind w:left="7" w:firstLine="0"/>
              <w:jc w:val="left"/>
            </w:pPr>
            <w:r>
              <w:t>La segnaletica stradale.</w:t>
            </w:r>
          </w:p>
          <w:p w14:paraId="4ED91214" w14:textId="77777777" w:rsidR="00F65A23" w:rsidRDefault="002B0D45">
            <w:pPr>
              <w:widowControl w:val="0"/>
              <w:spacing w:after="0" w:line="240" w:lineRule="auto"/>
              <w:ind w:left="7" w:firstLine="0"/>
              <w:jc w:val="left"/>
            </w:pPr>
            <w:r>
              <w:t>La circolazione.</w:t>
            </w:r>
          </w:p>
        </w:tc>
        <w:tc>
          <w:tcPr>
            <w:tcW w:w="2604" w:type="dxa"/>
            <w:tcBorders>
              <w:left w:val="single" w:sz="4" w:space="0" w:color="000000"/>
              <w:bottom w:val="single" w:sz="4" w:space="0" w:color="000000"/>
              <w:right w:val="single" w:sz="4" w:space="0" w:color="000000"/>
            </w:tcBorders>
          </w:tcPr>
          <w:p w14:paraId="78975910" w14:textId="77777777" w:rsidR="00F65A23" w:rsidRDefault="00F65A23">
            <w:pPr>
              <w:widowControl w:val="0"/>
              <w:spacing w:after="0" w:line="240" w:lineRule="auto"/>
              <w:ind w:left="7" w:firstLine="0"/>
            </w:pPr>
          </w:p>
        </w:tc>
      </w:tr>
      <w:tr w:rsidR="00F65A23" w14:paraId="4CFB98F1" w14:textId="77777777">
        <w:trPr>
          <w:trHeight w:val="2782"/>
        </w:trPr>
        <w:tc>
          <w:tcPr>
            <w:tcW w:w="3145" w:type="dxa"/>
            <w:tcBorders>
              <w:left w:val="single" w:sz="4" w:space="0" w:color="000000"/>
              <w:bottom w:val="single" w:sz="4" w:space="0" w:color="000000"/>
              <w:right w:val="single" w:sz="4" w:space="0" w:color="000000"/>
            </w:tcBorders>
          </w:tcPr>
          <w:p w14:paraId="0825DEBA" w14:textId="77777777" w:rsidR="00F65A23" w:rsidRDefault="002B0D45">
            <w:pPr>
              <w:widowControl w:val="0"/>
              <w:spacing w:after="0" w:line="240" w:lineRule="auto"/>
              <w:ind w:left="7" w:firstLine="0"/>
              <w:jc w:val="left"/>
              <w:rPr>
                <w:b/>
                <w:bCs/>
              </w:rPr>
            </w:pPr>
            <w:r>
              <w:rPr>
                <w:b/>
                <w:bCs/>
              </w:rPr>
              <w:lastRenderedPageBreak/>
              <w:t>COSTITUZIONE</w:t>
            </w:r>
          </w:p>
        </w:tc>
        <w:tc>
          <w:tcPr>
            <w:tcW w:w="3002" w:type="dxa"/>
            <w:tcBorders>
              <w:left w:val="single" w:sz="4" w:space="0" w:color="000000"/>
              <w:bottom w:val="single" w:sz="4" w:space="0" w:color="000000"/>
              <w:right w:val="single" w:sz="4" w:space="0" w:color="000000"/>
            </w:tcBorders>
          </w:tcPr>
          <w:p w14:paraId="2FDE47F5" w14:textId="77777777" w:rsidR="00F65A23" w:rsidRDefault="002B0D45">
            <w:pPr>
              <w:widowControl w:val="0"/>
              <w:spacing w:after="1" w:line="240" w:lineRule="auto"/>
              <w:ind w:left="7" w:right="205" w:firstLine="0"/>
              <w:rPr>
                <w:b/>
                <w:bCs/>
              </w:rPr>
            </w:pPr>
            <w:r>
              <w:rPr>
                <w:b/>
                <w:bCs/>
              </w:rPr>
              <w:t>Traguardo per lo sviluppo delle competenze n. 4</w:t>
            </w:r>
          </w:p>
          <w:p w14:paraId="7D7B594B" w14:textId="77777777" w:rsidR="00F65A23" w:rsidRDefault="002B0D45">
            <w:pPr>
              <w:widowControl w:val="0"/>
              <w:spacing w:after="1" w:line="240" w:lineRule="auto"/>
              <w:ind w:left="7" w:right="205" w:firstLine="0"/>
              <w:rPr>
                <w:b/>
                <w:bCs/>
              </w:rPr>
            </w:pPr>
            <w:r>
              <w:rPr>
                <w:b/>
                <w:bCs/>
                <w:i/>
                <w:iCs/>
              </w:rPr>
              <w:t>Sviluppare atteggiamenti e comportamenti responsabili volti alla tutela della salute e del benessere psicofisico</w:t>
            </w:r>
            <w:r>
              <w:rPr>
                <w:b/>
                <w:bCs/>
              </w:rPr>
              <w:t>.</w:t>
            </w:r>
          </w:p>
        </w:tc>
        <w:tc>
          <w:tcPr>
            <w:tcW w:w="3280" w:type="dxa"/>
            <w:tcBorders>
              <w:left w:val="single" w:sz="4" w:space="0" w:color="000000"/>
              <w:bottom w:val="single" w:sz="4" w:space="0" w:color="000000"/>
              <w:right w:val="single" w:sz="4" w:space="0" w:color="000000"/>
            </w:tcBorders>
          </w:tcPr>
          <w:p w14:paraId="001D838B" w14:textId="77777777" w:rsidR="00F65A23" w:rsidRDefault="002B0D45">
            <w:pPr>
              <w:widowControl w:val="0"/>
              <w:spacing w:after="25" w:line="240" w:lineRule="auto"/>
              <w:ind w:left="0" w:firstLine="0"/>
              <w:jc w:val="left"/>
            </w:pPr>
            <w:r>
              <w:t>Conoscere e attuare le principali regole per la cura della salute, della sicurezza e del benessere proprio e altrui, a casa, a scuola, nella comunità, dal punto di vista igienico-sanitario, alimentare, motorio, comportamentale.</w:t>
            </w:r>
          </w:p>
        </w:tc>
        <w:tc>
          <w:tcPr>
            <w:tcW w:w="2606" w:type="dxa"/>
            <w:tcBorders>
              <w:left w:val="single" w:sz="4" w:space="0" w:color="000000"/>
              <w:bottom w:val="single" w:sz="4" w:space="0" w:color="000000"/>
              <w:right w:val="single" w:sz="4" w:space="0" w:color="000000"/>
            </w:tcBorders>
          </w:tcPr>
          <w:p w14:paraId="074C1130" w14:textId="77777777" w:rsidR="00F65A23" w:rsidRDefault="002B0D45">
            <w:pPr>
              <w:widowControl w:val="0"/>
              <w:spacing w:after="0" w:line="240" w:lineRule="auto"/>
              <w:ind w:left="7" w:firstLine="0"/>
              <w:jc w:val="left"/>
            </w:pPr>
            <w:r>
              <w:t>Regole basilari per “volersi bene”.</w:t>
            </w:r>
          </w:p>
          <w:p w14:paraId="0C3C1FEE" w14:textId="77777777" w:rsidR="00F65A23" w:rsidRDefault="002B0D45">
            <w:pPr>
              <w:widowControl w:val="0"/>
              <w:spacing w:after="0" w:line="240" w:lineRule="auto"/>
              <w:ind w:left="7" w:firstLine="0"/>
              <w:jc w:val="left"/>
            </w:pPr>
            <w:r>
              <w:t>Educazione alla salute (cosa favorire e cosa evitare). Prevenzione.</w:t>
            </w:r>
          </w:p>
          <w:p w14:paraId="79A1A5DF" w14:textId="77777777" w:rsidR="00F65A23" w:rsidRDefault="002B0D45">
            <w:pPr>
              <w:widowControl w:val="0"/>
              <w:spacing w:after="0" w:line="240" w:lineRule="auto"/>
              <w:ind w:left="7" w:firstLine="0"/>
              <w:jc w:val="left"/>
            </w:pPr>
            <w:r>
              <w:t xml:space="preserve">Educazione </w:t>
            </w:r>
            <w:proofErr w:type="gramStart"/>
            <w:r>
              <w:t>alimentare  Educazione</w:t>
            </w:r>
            <w:proofErr w:type="gramEnd"/>
            <w:r>
              <w:t xml:space="preserve"> all’affettività. L’importanza dell’igiene.</w:t>
            </w:r>
          </w:p>
        </w:tc>
        <w:tc>
          <w:tcPr>
            <w:tcW w:w="2604" w:type="dxa"/>
            <w:tcBorders>
              <w:left w:val="single" w:sz="4" w:space="0" w:color="000000"/>
              <w:bottom w:val="single" w:sz="4" w:space="0" w:color="000000"/>
              <w:right w:val="single" w:sz="4" w:space="0" w:color="000000"/>
            </w:tcBorders>
          </w:tcPr>
          <w:p w14:paraId="49654457" w14:textId="77777777" w:rsidR="00F65A23" w:rsidRDefault="00F65A23">
            <w:pPr>
              <w:widowControl w:val="0"/>
              <w:spacing w:after="0" w:line="240" w:lineRule="auto"/>
              <w:ind w:left="7" w:firstLine="0"/>
            </w:pPr>
          </w:p>
        </w:tc>
      </w:tr>
    </w:tbl>
    <w:p w14:paraId="6B273F7F" w14:textId="77777777" w:rsidR="00F65A23" w:rsidRDefault="002B0D45">
      <w:pPr>
        <w:spacing w:after="0"/>
        <w:ind w:left="0" w:firstLine="0"/>
        <w:jc w:val="left"/>
      </w:pPr>
      <w:r>
        <w:rPr>
          <w:sz w:val="20"/>
        </w:rPr>
        <w:t xml:space="preserve"> </w:t>
      </w:r>
      <w:r>
        <w:rPr>
          <w:sz w:val="20"/>
        </w:rPr>
        <w:tab/>
        <w:t xml:space="preserve"> </w:t>
      </w:r>
    </w:p>
    <w:p w14:paraId="5BBBE532" w14:textId="77777777" w:rsidR="00F65A23" w:rsidRDefault="002B0D45">
      <w:pPr>
        <w:pStyle w:val="Titolo3"/>
        <w:ind w:left="-5"/>
        <w:jc w:val="center"/>
      </w:pPr>
      <w:r>
        <w:t xml:space="preserve">                                                                                 </w:t>
      </w:r>
    </w:p>
    <w:p w14:paraId="525484F5" w14:textId="77777777" w:rsidR="00F65A23" w:rsidRDefault="002B0D45">
      <w:pPr>
        <w:pStyle w:val="Titolo4"/>
        <w:ind w:left="-5"/>
      </w:pPr>
      <w:r>
        <w:t xml:space="preserve"> </w:t>
      </w:r>
    </w:p>
    <w:tbl>
      <w:tblPr>
        <w:tblStyle w:val="TableGrid"/>
        <w:tblW w:w="14892" w:type="dxa"/>
        <w:tblInd w:w="15" w:type="dxa"/>
        <w:tblLayout w:type="fixed"/>
        <w:tblCellMar>
          <w:top w:w="45" w:type="dxa"/>
          <w:left w:w="5" w:type="dxa"/>
          <w:right w:w="17" w:type="dxa"/>
        </w:tblCellMar>
        <w:tblLook w:val="04A0" w:firstRow="1" w:lastRow="0" w:firstColumn="1" w:lastColumn="0" w:noHBand="0" w:noVBand="1"/>
      </w:tblPr>
      <w:tblGrid>
        <w:gridCol w:w="3118"/>
        <w:gridCol w:w="2974"/>
        <w:gridCol w:w="3118"/>
        <w:gridCol w:w="3104"/>
        <w:gridCol w:w="2578"/>
      </w:tblGrid>
      <w:tr w:rsidR="00F65A23" w14:paraId="05583FA5" w14:textId="77777777">
        <w:trPr>
          <w:trHeight w:val="684"/>
        </w:trPr>
        <w:tc>
          <w:tcPr>
            <w:tcW w:w="3118" w:type="dxa"/>
            <w:tcBorders>
              <w:top w:val="single" w:sz="4" w:space="0" w:color="000000"/>
              <w:left w:val="single" w:sz="4" w:space="0" w:color="000000"/>
              <w:bottom w:val="single" w:sz="4" w:space="0" w:color="000000"/>
              <w:right w:val="single" w:sz="4" w:space="0" w:color="000000"/>
            </w:tcBorders>
          </w:tcPr>
          <w:p w14:paraId="0F7D8406" w14:textId="77777777" w:rsidR="00F65A23" w:rsidRDefault="002B0D45">
            <w:pPr>
              <w:widowControl w:val="0"/>
              <w:spacing w:after="0" w:line="240" w:lineRule="auto"/>
              <w:ind w:left="7" w:firstLine="0"/>
              <w:jc w:val="left"/>
            </w:pPr>
            <w:r>
              <w:rPr>
                <w:b/>
                <w:sz w:val="20"/>
              </w:rPr>
              <w:t>NUCLEO TEMATICO</w:t>
            </w:r>
          </w:p>
        </w:tc>
        <w:tc>
          <w:tcPr>
            <w:tcW w:w="2974" w:type="dxa"/>
            <w:tcBorders>
              <w:top w:val="single" w:sz="4" w:space="0" w:color="000000"/>
              <w:left w:val="single" w:sz="4" w:space="0" w:color="000000"/>
              <w:bottom w:val="single" w:sz="4" w:space="0" w:color="000000"/>
              <w:right w:val="single" w:sz="4" w:space="0" w:color="000000"/>
            </w:tcBorders>
          </w:tcPr>
          <w:p w14:paraId="5D3E8590" w14:textId="77777777" w:rsidR="00F65A23" w:rsidRDefault="002B0D45">
            <w:pPr>
              <w:widowControl w:val="0"/>
              <w:spacing w:after="0" w:line="240" w:lineRule="auto"/>
              <w:ind w:left="7" w:firstLine="0"/>
              <w:jc w:val="left"/>
            </w:pPr>
            <w:r>
              <w:rPr>
                <w:b/>
                <w:sz w:val="20"/>
              </w:rPr>
              <w:t>TRAGUARDI DI COMPETENZA</w:t>
            </w:r>
          </w:p>
        </w:tc>
        <w:tc>
          <w:tcPr>
            <w:tcW w:w="3118" w:type="dxa"/>
            <w:tcBorders>
              <w:top w:val="single" w:sz="4" w:space="0" w:color="000000"/>
              <w:left w:val="single" w:sz="4" w:space="0" w:color="000000"/>
              <w:bottom w:val="single" w:sz="4" w:space="0" w:color="000000"/>
              <w:right w:val="single" w:sz="4" w:space="0" w:color="000000"/>
            </w:tcBorders>
          </w:tcPr>
          <w:p w14:paraId="4296C5AC" w14:textId="77777777" w:rsidR="00F65A23" w:rsidRDefault="002B0D45">
            <w:pPr>
              <w:widowControl w:val="0"/>
              <w:spacing w:after="0" w:line="240" w:lineRule="auto"/>
              <w:ind w:left="5" w:firstLine="0"/>
              <w:jc w:val="left"/>
            </w:pPr>
            <w:r>
              <w:rPr>
                <w:b/>
                <w:sz w:val="20"/>
              </w:rPr>
              <w:t>OBIETTIVI DI APPRENDIMENTO</w:t>
            </w:r>
          </w:p>
        </w:tc>
        <w:tc>
          <w:tcPr>
            <w:tcW w:w="3104" w:type="dxa"/>
            <w:tcBorders>
              <w:top w:val="single" w:sz="4" w:space="0" w:color="000000"/>
              <w:left w:val="single" w:sz="4" w:space="0" w:color="000000"/>
              <w:bottom w:val="single" w:sz="4" w:space="0" w:color="000000"/>
              <w:right w:val="single" w:sz="4" w:space="0" w:color="000000"/>
            </w:tcBorders>
          </w:tcPr>
          <w:p w14:paraId="2D2A2197" w14:textId="77777777" w:rsidR="00F65A23" w:rsidRDefault="002B0D45">
            <w:pPr>
              <w:widowControl w:val="0"/>
              <w:spacing w:after="0" w:line="240" w:lineRule="auto"/>
              <w:ind w:left="7" w:firstLine="0"/>
              <w:jc w:val="left"/>
            </w:pPr>
            <w:r>
              <w:rPr>
                <w:b/>
                <w:sz w:val="20"/>
              </w:rPr>
              <w:t>CONTENUTI</w:t>
            </w:r>
          </w:p>
        </w:tc>
        <w:tc>
          <w:tcPr>
            <w:tcW w:w="2578" w:type="dxa"/>
            <w:tcBorders>
              <w:top w:val="single" w:sz="4" w:space="0" w:color="000000"/>
              <w:left w:val="single" w:sz="4" w:space="0" w:color="000000"/>
              <w:bottom w:val="single" w:sz="4" w:space="0" w:color="000000"/>
              <w:right w:val="single" w:sz="4" w:space="0" w:color="000000"/>
            </w:tcBorders>
          </w:tcPr>
          <w:p w14:paraId="445769FC" w14:textId="77777777" w:rsidR="00F65A23" w:rsidRDefault="002B0D45">
            <w:pPr>
              <w:widowControl w:val="0"/>
              <w:spacing w:after="0" w:line="240" w:lineRule="auto"/>
              <w:ind w:left="5" w:firstLine="0"/>
              <w:jc w:val="left"/>
            </w:pPr>
            <w:r>
              <w:rPr>
                <w:b/>
                <w:sz w:val="20"/>
              </w:rPr>
              <w:t>ESPERIENZA</w:t>
            </w:r>
          </w:p>
          <w:p w14:paraId="6889B100" w14:textId="77777777" w:rsidR="00F65A23" w:rsidRDefault="002B0D45">
            <w:pPr>
              <w:widowControl w:val="0"/>
              <w:spacing w:after="0" w:line="240" w:lineRule="auto"/>
              <w:ind w:left="5" w:firstLine="0"/>
              <w:jc w:val="left"/>
            </w:pPr>
            <w:r>
              <w:rPr>
                <w:b/>
                <w:sz w:val="20"/>
              </w:rPr>
              <w:t>DIDATTICA/PRODUZIONE</w:t>
            </w:r>
          </w:p>
        </w:tc>
      </w:tr>
      <w:tr w:rsidR="00F65A23" w14:paraId="54F643C4" w14:textId="77777777">
        <w:trPr>
          <w:trHeight w:val="7118"/>
        </w:trPr>
        <w:tc>
          <w:tcPr>
            <w:tcW w:w="3118" w:type="dxa"/>
            <w:tcBorders>
              <w:top w:val="single" w:sz="4" w:space="0" w:color="000000"/>
              <w:left w:val="single" w:sz="4" w:space="0" w:color="000000"/>
              <w:bottom w:val="single" w:sz="4" w:space="0" w:color="000000"/>
              <w:right w:val="single" w:sz="4" w:space="0" w:color="000000"/>
            </w:tcBorders>
          </w:tcPr>
          <w:p w14:paraId="258E4CF9" w14:textId="77777777" w:rsidR="00F65A23" w:rsidRDefault="002B0D45">
            <w:pPr>
              <w:widowControl w:val="0"/>
              <w:spacing w:after="0" w:line="240" w:lineRule="auto"/>
              <w:ind w:firstLine="0"/>
              <w:jc w:val="left"/>
            </w:pPr>
            <w:r>
              <w:lastRenderedPageBreak/>
              <w:t>SVILUPPO ECONOMICO E SOSTENIBILITA’</w:t>
            </w:r>
          </w:p>
          <w:p w14:paraId="5F2BB07E" w14:textId="77777777" w:rsidR="00F65A23" w:rsidRDefault="00F65A23">
            <w:pPr>
              <w:widowControl w:val="0"/>
              <w:spacing w:after="0" w:line="240" w:lineRule="auto"/>
              <w:ind w:left="7" w:firstLine="0"/>
              <w:jc w:val="left"/>
            </w:pPr>
          </w:p>
          <w:p w14:paraId="2A1EA8EB" w14:textId="77777777" w:rsidR="00F65A23" w:rsidRDefault="00F65A23">
            <w:pPr>
              <w:widowControl w:val="0"/>
              <w:spacing w:after="0" w:line="240" w:lineRule="auto"/>
              <w:ind w:left="7" w:firstLine="0"/>
              <w:jc w:val="left"/>
            </w:pPr>
          </w:p>
          <w:p w14:paraId="7542FC5C" w14:textId="77777777" w:rsidR="00F65A23" w:rsidRDefault="00F65A23">
            <w:pPr>
              <w:widowControl w:val="0"/>
              <w:spacing w:after="0" w:line="240" w:lineRule="auto"/>
              <w:ind w:left="7" w:firstLine="0"/>
              <w:jc w:val="left"/>
            </w:pPr>
          </w:p>
          <w:p w14:paraId="25D85015" w14:textId="77777777" w:rsidR="00F65A23" w:rsidRDefault="00F65A23">
            <w:pPr>
              <w:widowControl w:val="0"/>
              <w:spacing w:after="0" w:line="240" w:lineRule="auto"/>
              <w:ind w:left="7" w:firstLine="0"/>
              <w:jc w:val="left"/>
            </w:pPr>
          </w:p>
          <w:p w14:paraId="7684F670" w14:textId="77777777" w:rsidR="00F65A23" w:rsidRDefault="00F65A23">
            <w:pPr>
              <w:widowControl w:val="0"/>
              <w:spacing w:after="0" w:line="240" w:lineRule="auto"/>
              <w:ind w:left="7" w:firstLine="0"/>
              <w:jc w:val="left"/>
            </w:pPr>
          </w:p>
          <w:p w14:paraId="65EF2B75" w14:textId="77777777" w:rsidR="00F65A23" w:rsidRDefault="00F65A23">
            <w:pPr>
              <w:widowControl w:val="0"/>
              <w:spacing w:after="0" w:line="240" w:lineRule="auto"/>
              <w:ind w:left="7" w:firstLine="0"/>
              <w:jc w:val="left"/>
            </w:pPr>
          </w:p>
          <w:p w14:paraId="2363229D" w14:textId="77777777" w:rsidR="00F65A23" w:rsidRDefault="00F65A23">
            <w:pPr>
              <w:widowControl w:val="0"/>
              <w:spacing w:after="0" w:line="240" w:lineRule="auto"/>
              <w:ind w:left="7" w:firstLine="0"/>
              <w:jc w:val="left"/>
            </w:pPr>
          </w:p>
          <w:p w14:paraId="2D33A539" w14:textId="77777777" w:rsidR="00F65A23" w:rsidRDefault="00F65A23">
            <w:pPr>
              <w:widowControl w:val="0"/>
              <w:spacing w:after="0" w:line="240" w:lineRule="auto"/>
              <w:ind w:left="7" w:firstLine="0"/>
              <w:jc w:val="left"/>
            </w:pPr>
          </w:p>
          <w:p w14:paraId="31563A6C" w14:textId="77777777" w:rsidR="00F65A23" w:rsidRDefault="00F65A23">
            <w:pPr>
              <w:widowControl w:val="0"/>
              <w:spacing w:after="0" w:line="240" w:lineRule="auto"/>
              <w:ind w:left="7" w:firstLine="0"/>
              <w:jc w:val="left"/>
            </w:pPr>
          </w:p>
          <w:p w14:paraId="540C1C59" w14:textId="77777777" w:rsidR="00F65A23" w:rsidRDefault="00F65A23">
            <w:pPr>
              <w:widowControl w:val="0"/>
              <w:spacing w:after="0" w:line="240" w:lineRule="auto"/>
              <w:ind w:left="7" w:firstLine="0"/>
              <w:jc w:val="left"/>
            </w:pPr>
          </w:p>
        </w:tc>
        <w:tc>
          <w:tcPr>
            <w:tcW w:w="2974" w:type="dxa"/>
            <w:tcBorders>
              <w:top w:val="single" w:sz="4" w:space="0" w:color="000000"/>
              <w:left w:val="single" w:sz="4" w:space="0" w:color="000000"/>
              <w:bottom w:val="single" w:sz="4" w:space="0" w:color="000000"/>
              <w:right w:val="single" w:sz="4" w:space="0" w:color="000000"/>
            </w:tcBorders>
          </w:tcPr>
          <w:p w14:paraId="6FA85760" w14:textId="77777777" w:rsidR="00F65A23" w:rsidRDefault="002B0D45">
            <w:pPr>
              <w:widowControl w:val="0"/>
              <w:spacing w:after="0" w:line="240" w:lineRule="auto"/>
              <w:ind w:left="115" w:right="196" w:firstLine="0"/>
              <w:rPr>
                <w:b/>
                <w:bCs/>
              </w:rPr>
            </w:pPr>
            <w:r>
              <w:rPr>
                <w:b/>
                <w:bCs/>
                <w:sz w:val="20"/>
              </w:rPr>
              <w:t>Traguardo per lo sviluppo delle competenze n. 5</w:t>
            </w:r>
          </w:p>
          <w:p w14:paraId="282CDDEF" w14:textId="77777777" w:rsidR="00F65A23" w:rsidRDefault="002B0D45">
            <w:pPr>
              <w:widowControl w:val="0"/>
              <w:spacing w:after="0" w:line="240" w:lineRule="auto"/>
              <w:ind w:left="115" w:right="196" w:firstLine="0"/>
              <w:rPr>
                <w:b/>
                <w:bCs/>
                <w:i/>
                <w:iCs/>
                <w:sz w:val="20"/>
              </w:rPr>
            </w:pPr>
            <w:r>
              <w:rPr>
                <w:b/>
                <w:bCs/>
                <w:i/>
                <w:iCs/>
                <w:sz w:val="20"/>
              </w:rPr>
              <w:t>Comprendere l’importanza della crescita economica e del lavoro. Conoscere le cause dello sviluppo economico e sociale in Italia ed in Europa, le diverse attività economiche. Sviluppare atteggiamenti e comportamenti responsabili volti alla tutela dell’ambiente, del decoro urbano, degli ecosistemi e delle risorse naturali per una crescita economica rispettosa dell’ambiente e per la tutela della qualità della vita.</w:t>
            </w:r>
          </w:p>
        </w:tc>
        <w:tc>
          <w:tcPr>
            <w:tcW w:w="3118" w:type="dxa"/>
            <w:tcBorders>
              <w:top w:val="single" w:sz="4" w:space="0" w:color="000000"/>
              <w:left w:val="single" w:sz="4" w:space="0" w:color="000000"/>
              <w:bottom w:val="single" w:sz="4" w:space="0" w:color="000000"/>
              <w:right w:val="single" w:sz="4" w:space="0" w:color="000000"/>
            </w:tcBorders>
          </w:tcPr>
          <w:p w14:paraId="5C4AEE91" w14:textId="77777777" w:rsidR="00F65A23" w:rsidRDefault="002B0D45">
            <w:pPr>
              <w:widowControl w:val="0"/>
              <w:spacing w:after="0" w:line="240" w:lineRule="auto"/>
              <w:ind w:left="5" w:firstLine="0"/>
              <w:jc w:val="left"/>
            </w:pPr>
            <w:r>
              <w:rPr>
                <w:sz w:val="20"/>
              </w:rPr>
              <w:t xml:space="preserve">- Conoscere le condizioni della crescita economica. Comprenderne l’importanza per il miglioramento della qualità della vita e ai fini della lotta alla povertà. </w:t>
            </w:r>
            <w:r>
              <w:rPr>
                <w:b/>
                <w:bCs/>
                <w:sz w:val="20"/>
                <w:u w:val="single"/>
              </w:rPr>
              <w:t xml:space="preserve">(per le </w:t>
            </w:r>
            <w:proofErr w:type="gramStart"/>
            <w:r>
              <w:rPr>
                <w:b/>
                <w:bCs/>
                <w:sz w:val="20"/>
                <w:u w:val="single"/>
              </w:rPr>
              <w:t>classi  4</w:t>
            </w:r>
            <w:proofErr w:type="gramEnd"/>
            <w:r>
              <w:rPr>
                <w:b/>
                <w:bCs/>
                <w:sz w:val="20"/>
                <w:u w:val="single"/>
              </w:rPr>
              <w:t xml:space="preserve"> e 5).</w:t>
            </w:r>
          </w:p>
          <w:p w14:paraId="41AF1B39" w14:textId="77777777" w:rsidR="00F65A23" w:rsidRDefault="002B0D45">
            <w:pPr>
              <w:widowControl w:val="0"/>
              <w:spacing w:after="0" w:line="240" w:lineRule="auto"/>
              <w:ind w:left="5" w:firstLine="0"/>
              <w:jc w:val="left"/>
            </w:pPr>
            <w:r>
              <w:rPr>
                <w:sz w:val="20"/>
              </w:rPr>
              <w:t xml:space="preserve">Individuare, con riferimento alla propria esperienza, ruoli, funzioni e aspetti essenziali che riguardano il lavoro delle persone con cui si entra in relazione, nella comunità scolastica e nella vita privata. </w:t>
            </w:r>
            <w:r>
              <w:rPr>
                <w:b/>
                <w:bCs/>
                <w:sz w:val="20"/>
              </w:rPr>
              <w:t xml:space="preserve"> </w:t>
            </w:r>
            <w:r>
              <w:rPr>
                <w:b/>
                <w:bCs/>
                <w:sz w:val="20"/>
                <w:u w:val="single"/>
              </w:rPr>
              <w:t>(per le classi 1^,2^ e 3^)</w:t>
            </w:r>
          </w:p>
          <w:p w14:paraId="75B43EC8" w14:textId="77777777" w:rsidR="00F65A23" w:rsidRDefault="002B0D45">
            <w:pPr>
              <w:widowControl w:val="0"/>
              <w:spacing w:after="0" w:line="240" w:lineRule="auto"/>
              <w:ind w:left="5" w:firstLine="0"/>
              <w:jc w:val="left"/>
            </w:pPr>
            <w:r>
              <w:rPr>
                <w:sz w:val="20"/>
              </w:rPr>
              <w:t xml:space="preserve">Riconoscere il valore del lavoro </w:t>
            </w:r>
            <w:r>
              <w:rPr>
                <w:b/>
                <w:bCs/>
                <w:sz w:val="20"/>
                <w:u w:val="single"/>
              </w:rPr>
              <w:t>(per tutte le classi)</w:t>
            </w:r>
          </w:p>
          <w:p w14:paraId="1ED98022" w14:textId="77777777" w:rsidR="00F65A23" w:rsidRDefault="002B0D45">
            <w:pPr>
              <w:widowControl w:val="0"/>
              <w:spacing w:after="0" w:line="240" w:lineRule="auto"/>
              <w:ind w:left="5" w:firstLine="0"/>
              <w:jc w:val="left"/>
            </w:pPr>
            <w:r>
              <w:rPr>
                <w:sz w:val="20"/>
              </w:rPr>
              <w:t xml:space="preserve">Riconoscere, a partire dagli ecosistemi del proprio territorio, le trasformazioni ambientali ed urbane dovute alle azioni dell’uomo; mettere in atto comportamenti alla propria portata che riducano l’impatto negativo delle attività quotidiane sull’ambiente e sul decoro urbano. </w:t>
            </w:r>
            <w:r>
              <w:rPr>
                <w:b/>
                <w:bCs/>
                <w:sz w:val="20"/>
                <w:u w:val="single"/>
              </w:rPr>
              <w:t>(Per tutte le classi)</w:t>
            </w:r>
          </w:p>
          <w:p w14:paraId="19156D66" w14:textId="77777777" w:rsidR="00F65A23" w:rsidRDefault="002B0D45">
            <w:pPr>
              <w:widowControl w:val="0"/>
              <w:spacing w:after="0" w:line="240" w:lineRule="auto"/>
              <w:ind w:left="5" w:firstLine="0"/>
              <w:jc w:val="left"/>
            </w:pPr>
            <w:r>
              <w:rPr>
                <w:sz w:val="20"/>
              </w:rPr>
              <w:t>Individuare nel proprio territorio le strutture che tutelano i beni artistici, culturali e ambientali e proteggono gli animali, e conoscerne i principali servizi. (</w:t>
            </w:r>
            <w:r>
              <w:rPr>
                <w:b/>
                <w:bCs/>
                <w:sz w:val="20"/>
                <w:u w:val="single"/>
              </w:rPr>
              <w:t>per le classi 4 e 5</w:t>
            </w:r>
            <w:r>
              <w:rPr>
                <w:sz w:val="20"/>
              </w:rPr>
              <w:t>)</w:t>
            </w:r>
          </w:p>
          <w:p w14:paraId="66129BBF" w14:textId="77777777" w:rsidR="00F65A23" w:rsidRDefault="002B0D45">
            <w:pPr>
              <w:widowControl w:val="0"/>
              <w:spacing w:after="0" w:line="240" w:lineRule="auto"/>
              <w:ind w:left="5" w:firstLine="0"/>
              <w:jc w:val="left"/>
            </w:pPr>
            <w:r>
              <w:rPr>
                <w:sz w:val="20"/>
              </w:rPr>
              <w:t xml:space="preserve">Analizzare, attraverso l’esplorazione e la ricerca all’interno del proprio comune, la qualità degli spazi verdi, e dei trasporti, il ciclo dei rifiuti, la salubrità dei luoghi pubblici. </w:t>
            </w:r>
            <w:proofErr w:type="gramStart"/>
            <w:r>
              <w:rPr>
                <w:b/>
                <w:bCs/>
                <w:sz w:val="20"/>
                <w:u w:val="single"/>
              </w:rPr>
              <w:t>( Per</w:t>
            </w:r>
            <w:proofErr w:type="gramEnd"/>
            <w:r>
              <w:rPr>
                <w:b/>
                <w:bCs/>
                <w:sz w:val="20"/>
                <w:u w:val="single"/>
              </w:rPr>
              <w:t xml:space="preserve"> tutte le classi).</w:t>
            </w:r>
          </w:p>
        </w:tc>
        <w:tc>
          <w:tcPr>
            <w:tcW w:w="3104" w:type="dxa"/>
            <w:tcBorders>
              <w:top w:val="single" w:sz="4" w:space="0" w:color="000000"/>
              <w:left w:val="single" w:sz="4" w:space="0" w:color="000000"/>
              <w:bottom w:val="single" w:sz="4" w:space="0" w:color="000000"/>
              <w:right w:val="single" w:sz="4" w:space="0" w:color="000000"/>
            </w:tcBorders>
          </w:tcPr>
          <w:p w14:paraId="72EDE957" w14:textId="77777777" w:rsidR="00F65A23" w:rsidRDefault="002B0D45">
            <w:pPr>
              <w:widowControl w:val="0"/>
              <w:spacing w:after="0" w:line="240" w:lineRule="auto"/>
              <w:ind w:left="7" w:firstLine="0"/>
              <w:jc w:val="left"/>
            </w:pPr>
            <w:r>
              <w:rPr>
                <w:sz w:val="20"/>
              </w:rPr>
              <w:t>Salute e tutela dell’ambiente. Salviamo le api.</w:t>
            </w:r>
          </w:p>
          <w:p w14:paraId="2C1DB195" w14:textId="77777777" w:rsidR="00F65A23" w:rsidRDefault="002B0D45">
            <w:pPr>
              <w:widowControl w:val="0"/>
              <w:spacing w:after="0" w:line="240" w:lineRule="auto"/>
              <w:ind w:left="7" w:firstLine="0"/>
              <w:jc w:val="left"/>
            </w:pPr>
            <w:r>
              <w:rPr>
                <w:sz w:val="20"/>
              </w:rPr>
              <w:t>Lotta alla povertà: poco cibo e troppo cibo.</w:t>
            </w:r>
          </w:p>
          <w:p w14:paraId="0A326817" w14:textId="77777777" w:rsidR="00F65A23" w:rsidRDefault="002B0D45">
            <w:pPr>
              <w:widowControl w:val="0"/>
              <w:spacing w:after="0" w:line="240" w:lineRule="auto"/>
              <w:ind w:left="7" w:firstLine="0"/>
              <w:jc w:val="left"/>
            </w:pPr>
            <w:r>
              <w:rPr>
                <w:sz w:val="20"/>
              </w:rPr>
              <w:t>La dignità di ogni lavoro.</w:t>
            </w:r>
          </w:p>
          <w:p w14:paraId="4ACFEE5B" w14:textId="77777777" w:rsidR="00F65A23" w:rsidRDefault="002B0D45">
            <w:pPr>
              <w:widowControl w:val="0"/>
              <w:spacing w:after="0" w:line="240" w:lineRule="auto"/>
              <w:ind w:left="7" w:firstLine="0"/>
              <w:jc w:val="left"/>
            </w:pPr>
            <w:r>
              <w:rPr>
                <w:sz w:val="20"/>
              </w:rPr>
              <w:t xml:space="preserve">Ruoli, funzioni e aspetti dei vari </w:t>
            </w:r>
            <w:proofErr w:type="spellStart"/>
            <w:proofErr w:type="gramStart"/>
            <w:r>
              <w:rPr>
                <w:sz w:val="20"/>
              </w:rPr>
              <w:t>lavori:ognuno</w:t>
            </w:r>
            <w:proofErr w:type="spellEnd"/>
            <w:proofErr w:type="gramEnd"/>
            <w:r>
              <w:rPr>
                <w:sz w:val="20"/>
              </w:rPr>
              <w:t xml:space="preserve"> fa la sua parte.</w:t>
            </w:r>
          </w:p>
          <w:p w14:paraId="25F7F526" w14:textId="77777777" w:rsidR="00F65A23" w:rsidRDefault="002B0D45">
            <w:pPr>
              <w:widowControl w:val="0"/>
              <w:spacing w:after="0" w:line="240" w:lineRule="auto"/>
              <w:ind w:left="7" w:firstLine="0"/>
              <w:jc w:val="left"/>
            </w:pPr>
            <w:r>
              <w:rPr>
                <w:sz w:val="20"/>
              </w:rPr>
              <w:t>Lo sviluppo economico in Italia e in Europa.</w:t>
            </w:r>
          </w:p>
          <w:p w14:paraId="34846F59" w14:textId="77777777" w:rsidR="00F65A23" w:rsidRDefault="002B0D45">
            <w:pPr>
              <w:widowControl w:val="0"/>
              <w:spacing w:after="0" w:line="240" w:lineRule="auto"/>
              <w:ind w:left="7" w:firstLine="0"/>
              <w:jc w:val="left"/>
            </w:pPr>
            <w:r>
              <w:rPr>
                <w:sz w:val="20"/>
              </w:rPr>
              <w:t>Concetto di ecosistema.</w:t>
            </w:r>
          </w:p>
          <w:p w14:paraId="57B07A2E" w14:textId="77777777" w:rsidR="00F65A23" w:rsidRDefault="002B0D45">
            <w:pPr>
              <w:widowControl w:val="0"/>
              <w:spacing w:after="0" w:line="240" w:lineRule="auto"/>
              <w:ind w:left="7" w:firstLine="0"/>
              <w:jc w:val="left"/>
            </w:pPr>
            <w:r>
              <w:rPr>
                <w:sz w:val="20"/>
              </w:rPr>
              <w:t>I cambiamenti ambientali determinati dall’azione dell’uomo.</w:t>
            </w:r>
          </w:p>
          <w:p w14:paraId="284C102D" w14:textId="77777777" w:rsidR="00F65A23" w:rsidRDefault="002B0D45">
            <w:pPr>
              <w:widowControl w:val="0"/>
              <w:spacing w:after="0" w:line="240" w:lineRule="auto"/>
              <w:ind w:left="7" w:firstLine="0"/>
              <w:jc w:val="left"/>
            </w:pPr>
            <w:r>
              <w:rPr>
                <w:sz w:val="20"/>
              </w:rPr>
              <w:t>Come ridurre e/o minimizzare l’impatto dell’uomo sul mondo naturale.</w:t>
            </w:r>
          </w:p>
          <w:p w14:paraId="0915638B" w14:textId="77777777" w:rsidR="00F65A23" w:rsidRDefault="002B0D45">
            <w:pPr>
              <w:widowControl w:val="0"/>
              <w:spacing w:after="0" w:line="240" w:lineRule="auto"/>
              <w:ind w:left="7" w:firstLine="0"/>
              <w:jc w:val="left"/>
            </w:pPr>
            <w:r>
              <w:rPr>
                <w:sz w:val="20"/>
              </w:rPr>
              <w:t>Come impegnarsi per migliorare l’ambiente.</w:t>
            </w:r>
          </w:p>
          <w:p w14:paraId="14989321" w14:textId="77777777" w:rsidR="00F65A23" w:rsidRDefault="002B0D45">
            <w:pPr>
              <w:widowControl w:val="0"/>
              <w:spacing w:after="0" w:line="240" w:lineRule="auto"/>
              <w:ind w:left="7" w:firstLine="0"/>
              <w:jc w:val="left"/>
            </w:pPr>
            <w:r>
              <w:rPr>
                <w:sz w:val="20"/>
              </w:rPr>
              <w:t xml:space="preserve"> Gli atteggiamenti/comportamenti da adottare per essere un cittadino pro-ambiente.</w:t>
            </w:r>
          </w:p>
          <w:p w14:paraId="3C512557" w14:textId="77777777" w:rsidR="00F65A23" w:rsidRDefault="002B0D45">
            <w:pPr>
              <w:widowControl w:val="0"/>
              <w:spacing w:after="0" w:line="240" w:lineRule="auto"/>
              <w:ind w:left="7" w:firstLine="0"/>
              <w:jc w:val="left"/>
            </w:pPr>
            <w:r>
              <w:rPr>
                <w:sz w:val="20"/>
              </w:rPr>
              <w:t xml:space="preserve"> I beni artistici, culturali ed ambientali del proprio territorio.</w:t>
            </w:r>
          </w:p>
          <w:p w14:paraId="101257F8" w14:textId="77777777" w:rsidR="00F65A23" w:rsidRDefault="002B0D45">
            <w:pPr>
              <w:widowControl w:val="0"/>
              <w:spacing w:after="0" w:line="240" w:lineRule="auto"/>
              <w:ind w:left="7" w:firstLine="0"/>
              <w:jc w:val="left"/>
            </w:pPr>
            <w:r>
              <w:rPr>
                <w:sz w:val="20"/>
              </w:rPr>
              <w:t>Spazi verdi e benefici.</w:t>
            </w:r>
          </w:p>
          <w:p w14:paraId="2AC58502" w14:textId="77777777" w:rsidR="00F65A23" w:rsidRDefault="002B0D45">
            <w:pPr>
              <w:widowControl w:val="0"/>
              <w:spacing w:after="0" w:line="240" w:lineRule="auto"/>
              <w:ind w:firstLine="0"/>
              <w:jc w:val="left"/>
            </w:pPr>
            <w:r>
              <w:rPr>
                <w:sz w:val="20"/>
              </w:rPr>
              <w:t>Il ciclo dei rifiuti.</w:t>
            </w:r>
          </w:p>
          <w:p w14:paraId="768C753D" w14:textId="77777777" w:rsidR="00F65A23" w:rsidRDefault="00F65A23">
            <w:pPr>
              <w:widowControl w:val="0"/>
              <w:spacing w:after="0" w:line="240" w:lineRule="auto"/>
              <w:ind w:left="7" w:firstLine="0"/>
              <w:jc w:val="left"/>
            </w:pPr>
          </w:p>
          <w:p w14:paraId="057AAB5C" w14:textId="77777777" w:rsidR="00F65A23" w:rsidRDefault="00F65A23">
            <w:pPr>
              <w:widowControl w:val="0"/>
              <w:spacing w:after="0" w:line="240" w:lineRule="auto"/>
              <w:ind w:right="681" w:firstLine="0"/>
              <w:jc w:val="left"/>
            </w:pPr>
          </w:p>
        </w:tc>
        <w:tc>
          <w:tcPr>
            <w:tcW w:w="2578" w:type="dxa"/>
            <w:tcBorders>
              <w:top w:val="single" w:sz="4" w:space="0" w:color="000000"/>
              <w:left w:val="single" w:sz="4" w:space="0" w:color="000000"/>
              <w:bottom w:val="single" w:sz="4" w:space="0" w:color="000000"/>
              <w:right w:val="single" w:sz="4" w:space="0" w:color="000000"/>
            </w:tcBorders>
          </w:tcPr>
          <w:p w14:paraId="4E0CA82F" w14:textId="77777777" w:rsidR="00F65A23" w:rsidRDefault="00F65A23">
            <w:pPr>
              <w:widowControl w:val="0"/>
              <w:spacing w:after="0" w:line="240" w:lineRule="auto"/>
              <w:ind w:left="5" w:firstLine="0"/>
              <w:jc w:val="left"/>
            </w:pPr>
          </w:p>
          <w:p w14:paraId="569D0304" w14:textId="77777777" w:rsidR="00F65A23" w:rsidRDefault="002B0D45">
            <w:pPr>
              <w:widowControl w:val="0"/>
              <w:spacing w:after="0" w:line="240" w:lineRule="auto"/>
              <w:ind w:left="5" w:firstLine="0"/>
              <w:jc w:val="left"/>
            </w:pPr>
            <w:r>
              <w:rPr>
                <w:sz w:val="20"/>
              </w:rPr>
              <w:t>Elaborati, disegni, cartelloni,</w:t>
            </w:r>
          </w:p>
          <w:p w14:paraId="60899887" w14:textId="77777777" w:rsidR="00F65A23" w:rsidRDefault="002B0D45">
            <w:pPr>
              <w:widowControl w:val="0"/>
              <w:spacing w:after="0" w:line="240" w:lineRule="auto"/>
              <w:ind w:left="5" w:firstLine="0"/>
              <w:jc w:val="left"/>
            </w:pPr>
            <w:r>
              <w:rPr>
                <w:sz w:val="20"/>
              </w:rPr>
              <w:t>power point</w:t>
            </w:r>
          </w:p>
          <w:p w14:paraId="19AD5859" w14:textId="77777777" w:rsidR="00F65A23" w:rsidRDefault="00F65A23">
            <w:pPr>
              <w:widowControl w:val="0"/>
              <w:spacing w:after="0" w:line="240" w:lineRule="auto"/>
              <w:ind w:left="5" w:firstLine="0"/>
              <w:jc w:val="left"/>
            </w:pPr>
          </w:p>
          <w:p w14:paraId="2A2317FD" w14:textId="77777777" w:rsidR="00F65A23" w:rsidRDefault="002B0D45">
            <w:pPr>
              <w:widowControl w:val="0"/>
              <w:spacing w:after="0" w:line="240" w:lineRule="auto"/>
              <w:ind w:left="5" w:firstLine="0"/>
              <w:jc w:val="left"/>
            </w:pPr>
            <w:r>
              <w:rPr>
                <w:sz w:val="20"/>
              </w:rPr>
              <w:t>Brainstorming</w:t>
            </w:r>
          </w:p>
          <w:p w14:paraId="1F5C0D98" w14:textId="77777777" w:rsidR="00F65A23" w:rsidRDefault="002B0D45">
            <w:pPr>
              <w:widowControl w:val="0"/>
              <w:spacing w:after="0" w:line="240" w:lineRule="auto"/>
              <w:ind w:left="5" w:firstLine="0"/>
              <w:jc w:val="left"/>
            </w:pPr>
            <w:r>
              <w:rPr>
                <w:sz w:val="20"/>
              </w:rPr>
              <w:t>Discussione guidata</w:t>
            </w:r>
          </w:p>
          <w:p w14:paraId="29823B0A" w14:textId="77777777" w:rsidR="00F65A23" w:rsidRDefault="002B0D45">
            <w:pPr>
              <w:widowControl w:val="0"/>
              <w:spacing w:after="0" w:line="240" w:lineRule="auto"/>
              <w:ind w:left="5" w:firstLine="0"/>
              <w:jc w:val="left"/>
            </w:pPr>
            <w:proofErr w:type="spellStart"/>
            <w:r>
              <w:rPr>
                <w:sz w:val="20"/>
              </w:rPr>
              <w:t>Problem</w:t>
            </w:r>
            <w:proofErr w:type="spellEnd"/>
            <w:r>
              <w:rPr>
                <w:sz w:val="20"/>
              </w:rPr>
              <w:t xml:space="preserve"> solving,</w:t>
            </w:r>
          </w:p>
          <w:p w14:paraId="041FB8AA" w14:textId="77777777" w:rsidR="00F65A23" w:rsidRDefault="002B0D45">
            <w:pPr>
              <w:widowControl w:val="0"/>
              <w:spacing w:after="0" w:line="240" w:lineRule="auto"/>
              <w:ind w:left="5" w:firstLine="0"/>
              <w:jc w:val="left"/>
            </w:pPr>
            <w:r>
              <w:rPr>
                <w:sz w:val="20"/>
              </w:rPr>
              <w:t>Cooperative learning</w:t>
            </w:r>
          </w:p>
          <w:p w14:paraId="4FFC16EA" w14:textId="77777777" w:rsidR="00F65A23" w:rsidRDefault="00F65A23">
            <w:pPr>
              <w:widowControl w:val="0"/>
              <w:spacing w:after="0" w:line="240" w:lineRule="auto"/>
              <w:ind w:left="5" w:firstLine="0"/>
              <w:jc w:val="left"/>
            </w:pPr>
          </w:p>
          <w:p w14:paraId="150801F3" w14:textId="77777777" w:rsidR="00F65A23" w:rsidRDefault="00F65A23">
            <w:pPr>
              <w:widowControl w:val="0"/>
              <w:spacing w:after="0" w:line="240" w:lineRule="auto"/>
              <w:ind w:left="5" w:firstLine="0"/>
              <w:jc w:val="left"/>
            </w:pPr>
          </w:p>
          <w:p w14:paraId="6F3F932D" w14:textId="77777777" w:rsidR="00F65A23" w:rsidRDefault="00F65A23">
            <w:pPr>
              <w:widowControl w:val="0"/>
              <w:spacing w:after="0" w:line="240" w:lineRule="auto"/>
              <w:ind w:left="5" w:firstLine="0"/>
              <w:jc w:val="left"/>
            </w:pPr>
          </w:p>
          <w:p w14:paraId="74FE259F" w14:textId="77777777" w:rsidR="00F65A23" w:rsidRDefault="00F65A23">
            <w:pPr>
              <w:widowControl w:val="0"/>
              <w:spacing w:after="0" w:line="240" w:lineRule="auto"/>
              <w:ind w:left="5" w:firstLine="0"/>
              <w:jc w:val="left"/>
            </w:pPr>
          </w:p>
        </w:tc>
      </w:tr>
    </w:tbl>
    <w:p w14:paraId="06928B8D" w14:textId="77777777" w:rsidR="00F65A23" w:rsidRDefault="00F65A23">
      <w:pPr>
        <w:pStyle w:val="Titolo3"/>
        <w:spacing w:after="124"/>
        <w:ind w:right="6193"/>
        <w:jc w:val="right"/>
      </w:pPr>
    </w:p>
    <w:p w14:paraId="3F004F6E" w14:textId="77777777" w:rsidR="00F65A23" w:rsidRDefault="002B0D45">
      <w:pPr>
        <w:pStyle w:val="Titolo4"/>
        <w:ind w:left="-5"/>
      </w:pPr>
      <w:r>
        <w:t xml:space="preserve">  </w:t>
      </w:r>
    </w:p>
    <w:tbl>
      <w:tblPr>
        <w:tblStyle w:val="TableGrid"/>
        <w:tblW w:w="14892" w:type="dxa"/>
        <w:tblInd w:w="15" w:type="dxa"/>
        <w:tblLayout w:type="fixed"/>
        <w:tblCellMar>
          <w:top w:w="45" w:type="dxa"/>
          <w:left w:w="5" w:type="dxa"/>
          <w:right w:w="5" w:type="dxa"/>
        </w:tblCellMar>
        <w:tblLook w:val="04A0" w:firstRow="1" w:lastRow="0" w:firstColumn="1" w:lastColumn="0" w:noHBand="0" w:noVBand="1"/>
      </w:tblPr>
      <w:tblGrid>
        <w:gridCol w:w="3118"/>
        <w:gridCol w:w="2974"/>
        <w:gridCol w:w="2971"/>
        <w:gridCol w:w="3251"/>
        <w:gridCol w:w="2578"/>
      </w:tblGrid>
      <w:tr w:rsidR="00F65A23" w14:paraId="3814EC60" w14:textId="77777777">
        <w:trPr>
          <w:trHeight w:val="742"/>
        </w:trPr>
        <w:tc>
          <w:tcPr>
            <w:tcW w:w="3118" w:type="dxa"/>
            <w:tcBorders>
              <w:top w:val="single" w:sz="4" w:space="0" w:color="000000"/>
              <w:left w:val="single" w:sz="4" w:space="0" w:color="000000"/>
              <w:bottom w:val="single" w:sz="4" w:space="0" w:color="000000"/>
              <w:right w:val="single" w:sz="4" w:space="0" w:color="000000"/>
            </w:tcBorders>
          </w:tcPr>
          <w:p w14:paraId="09F3F313" w14:textId="77777777" w:rsidR="00F65A23" w:rsidRDefault="002B0D45">
            <w:pPr>
              <w:widowControl w:val="0"/>
              <w:spacing w:after="0" w:line="240" w:lineRule="auto"/>
              <w:ind w:left="7" w:firstLine="0"/>
              <w:jc w:val="left"/>
            </w:pPr>
            <w:r>
              <w:rPr>
                <w:b/>
                <w:sz w:val="20"/>
              </w:rPr>
              <w:t>NUCLEO TEMATICO</w:t>
            </w:r>
          </w:p>
          <w:p w14:paraId="6EC0D7A5" w14:textId="77777777" w:rsidR="00F65A23" w:rsidRDefault="002B0D45">
            <w:pPr>
              <w:widowControl w:val="0"/>
              <w:spacing w:after="0" w:line="240" w:lineRule="auto"/>
              <w:ind w:left="7" w:firstLine="0"/>
              <w:jc w:val="left"/>
            </w:pPr>
            <w:r>
              <w:rPr>
                <w:b/>
                <w:sz w:val="20"/>
              </w:rPr>
              <w:t>SVILUPPO ECONOMICO E SOSTENIBILITA’</w:t>
            </w:r>
          </w:p>
          <w:p w14:paraId="771DDA89" w14:textId="77777777" w:rsidR="00F65A23" w:rsidRDefault="00F65A23">
            <w:pPr>
              <w:widowControl w:val="0"/>
              <w:spacing w:after="0" w:line="240" w:lineRule="auto"/>
              <w:ind w:left="7" w:firstLine="0"/>
              <w:jc w:val="left"/>
            </w:pPr>
          </w:p>
          <w:p w14:paraId="4F55B4E0" w14:textId="77777777" w:rsidR="00F65A23" w:rsidRDefault="00F65A23">
            <w:pPr>
              <w:widowControl w:val="0"/>
              <w:spacing w:after="0" w:line="240" w:lineRule="auto"/>
              <w:ind w:left="7" w:firstLine="0"/>
              <w:jc w:val="left"/>
            </w:pPr>
          </w:p>
        </w:tc>
        <w:tc>
          <w:tcPr>
            <w:tcW w:w="2974" w:type="dxa"/>
            <w:tcBorders>
              <w:top w:val="single" w:sz="4" w:space="0" w:color="000000"/>
              <w:left w:val="single" w:sz="4" w:space="0" w:color="000000"/>
              <w:bottom w:val="single" w:sz="4" w:space="0" w:color="000000"/>
              <w:right w:val="single" w:sz="4" w:space="0" w:color="000000"/>
            </w:tcBorders>
          </w:tcPr>
          <w:p w14:paraId="2608E000" w14:textId="77777777" w:rsidR="00F65A23" w:rsidRDefault="002B0D45">
            <w:pPr>
              <w:widowControl w:val="0"/>
              <w:spacing w:after="0" w:line="240" w:lineRule="auto"/>
              <w:ind w:left="7" w:firstLine="0"/>
              <w:jc w:val="left"/>
            </w:pPr>
            <w:r>
              <w:rPr>
                <w:b/>
                <w:sz w:val="20"/>
              </w:rPr>
              <w:t>TRAGUARDI DI COMPETENZA</w:t>
            </w:r>
          </w:p>
          <w:p w14:paraId="3D8625AF" w14:textId="77777777" w:rsidR="00F65A23" w:rsidRDefault="002B0D45">
            <w:pPr>
              <w:widowControl w:val="0"/>
              <w:spacing w:after="0" w:line="240" w:lineRule="auto"/>
              <w:ind w:left="7" w:firstLine="0"/>
              <w:jc w:val="left"/>
              <w:rPr>
                <w:b/>
                <w:sz w:val="20"/>
              </w:rPr>
            </w:pPr>
            <w:r>
              <w:rPr>
                <w:b/>
                <w:sz w:val="20"/>
              </w:rPr>
              <w:t xml:space="preserve">Traguardo per lo sviluppo delle competenze n </w:t>
            </w:r>
            <w:proofErr w:type="gramStart"/>
            <w:r>
              <w:rPr>
                <w:b/>
                <w:sz w:val="20"/>
              </w:rPr>
              <w:t>6 :</w:t>
            </w:r>
            <w:proofErr w:type="gramEnd"/>
          </w:p>
          <w:p w14:paraId="5E608190" w14:textId="77777777" w:rsidR="00F65A23" w:rsidRDefault="002B0D45">
            <w:pPr>
              <w:widowControl w:val="0"/>
              <w:spacing w:after="0" w:line="240" w:lineRule="auto"/>
              <w:ind w:left="7" w:firstLine="0"/>
              <w:jc w:val="left"/>
              <w:rPr>
                <w:b/>
                <w:i/>
                <w:iCs/>
                <w:sz w:val="20"/>
              </w:rPr>
            </w:pPr>
            <w:r>
              <w:rPr>
                <w:b/>
                <w:i/>
                <w:iCs/>
                <w:sz w:val="20"/>
              </w:rPr>
              <w:t>Comprendere le cause dei cambiamenti climatici, gli effetti sull’ambiente e i rischi legati all’azione dell’uomo sul territorio. Comprendere l’azione della Protezione civile nella prevenzione dei rischi ambientali.</w:t>
            </w:r>
          </w:p>
        </w:tc>
        <w:tc>
          <w:tcPr>
            <w:tcW w:w="2971" w:type="dxa"/>
            <w:tcBorders>
              <w:top w:val="single" w:sz="4" w:space="0" w:color="000000"/>
              <w:left w:val="single" w:sz="4" w:space="0" w:color="000000"/>
              <w:bottom w:val="single" w:sz="4" w:space="0" w:color="000000"/>
              <w:right w:val="single" w:sz="4" w:space="0" w:color="000000"/>
            </w:tcBorders>
          </w:tcPr>
          <w:p w14:paraId="37576D18" w14:textId="77777777" w:rsidR="00F65A23" w:rsidRDefault="002B0D45">
            <w:pPr>
              <w:widowControl w:val="0"/>
              <w:spacing w:after="0" w:line="240" w:lineRule="auto"/>
              <w:ind w:left="5" w:firstLine="0"/>
              <w:jc w:val="left"/>
            </w:pPr>
            <w:r>
              <w:rPr>
                <w:b/>
                <w:sz w:val="20"/>
              </w:rPr>
              <w:t>OBIETTIVI DI APPRENDIMENTO</w:t>
            </w:r>
          </w:p>
          <w:p w14:paraId="30010E42" w14:textId="77777777" w:rsidR="00F65A23" w:rsidRDefault="002B0D45">
            <w:pPr>
              <w:widowControl w:val="0"/>
              <w:spacing w:after="0" w:line="240" w:lineRule="auto"/>
              <w:ind w:left="5" w:firstLine="0"/>
              <w:jc w:val="left"/>
            </w:pPr>
            <w:r>
              <w:rPr>
                <w:sz w:val="20"/>
              </w:rPr>
              <w:t>Conoscere ed attuare i comportamenti adeguati a varie condizioni di rischio (sismico, vulcanico, idrogeologico, climatico, …) anche in collaborazione con la Protezione civile. (</w:t>
            </w:r>
            <w:r>
              <w:rPr>
                <w:b/>
                <w:bCs/>
                <w:sz w:val="20"/>
                <w:u w:val="single"/>
              </w:rPr>
              <w:t>Per le classi 4 e 5</w:t>
            </w:r>
            <w:r>
              <w:rPr>
                <w:sz w:val="20"/>
              </w:rPr>
              <w:t>)</w:t>
            </w:r>
          </w:p>
          <w:p w14:paraId="338CB9F7" w14:textId="77777777" w:rsidR="00F65A23" w:rsidRDefault="002B0D45">
            <w:pPr>
              <w:widowControl w:val="0"/>
              <w:spacing w:after="0" w:line="240" w:lineRule="auto"/>
              <w:ind w:left="5" w:firstLine="0"/>
              <w:jc w:val="left"/>
            </w:pPr>
            <w:r>
              <w:rPr>
                <w:sz w:val="20"/>
              </w:rPr>
              <w:t xml:space="preserve">Individuare alcune trasformazioni ambientali e gli effetti del cambiamento climatico.  </w:t>
            </w:r>
            <w:r>
              <w:rPr>
                <w:b/>
                <w:bCs/>
                <w:sz w:val="20"/>
                <w:u w:val="single"/>
              </w:rPr>
              <w:t>(Per tutte le classi)</w:t>
            </w:r>
          </w:p>
        </w:tc>
        <w:tc>
          <w:tcPr>
            <w:tcW w:w="3251" w:type="dxa"/>
            <w:tcBorders>
              <w:top w:val="single" w:sz="4" w:space="0" w:color="000000"/>
              <w:left w:val="single" w:sz="4" w:space="0" w:color="000000"/>
              <w:bottom w:val="single" w:sz="4" w:space="0" w:color="000000"/>
              <w:right w:val="single" w:sz="4" w:space="0" w:color="000000"/>
            </w:tcBorders>
          </w:tcPr>
          <w:p w14:paraId="38C71737" w14:textId="77777777" w:rsidR="00F65A23" w:rsidRDefault="002B0D45">
            <w:pPr>
              <w:widowControl w:val="0"/>
              <w:spacing w:after="0" w:line="240" w:lineRule="auto"/>
              <w:ind w:left="7" w:firstLine="0"/>
              <w:jc w:val="left"/>
            </w:pPr>
            <w:r>
              <w:rPr>
                <w:b/>
                <w:bCs/>
                <w:sz w:val="20"/>
              </w:rPr>
              <w:t>CONTENUTI</w:t>
            </w:r>
          </w:p>
          <w:p w14:paraId="48D274B1" w14:textId="77777777" w:rsidR="00F65A23" w:rsidRDefault="002B0D45">
            <w:pPr>
              <w:widowControl w:val="0"/>
              <w:spacing w:after="0" w:line="240" w:lineRule="auto"/>
              <w:ind w:left="7" w:firstLine="0"/>
              <w:jc w:val="left"/>
            </w:pPr>
            <w:r>
              <w:rPr>
                <w:sz w:val="20"/>
              </w:rPr>
              <w:t>I terremoti: prevenzione e comportamento.</w:t>
            </w:r>
          </w:p>
          <w:p w14:paraId="4CD390BA" w14:textId="77777777" w:rsidR="00F65A23" w:rsidRDefault="002B0D45">
            <w:pPr>
              <w:widowControl w:val="0"/>
              <w:spacing w:after="0" w:line="240" w:lineRule="auto"/>
              <w:ind w:left="7" w:firstLine="0"/>
              <w:jc w:val="left"/>
            </w:pPr>
            <w:r>
              <w:rPr>
                <w:sz w:val="20"/>
              </w:rPr>
              <w:t>Il ruolo della Protezione Civile locale e nazionale.</w:t>
            </w:r>
          </w:p>
          <w:p w14:paraId="6B641505" w14:textId="77777777" w:rsidR="00F65A23" w:rsidRDefault="002B0D45">
            <w:pPr>
              <w:widowControl w:val="0"/>
              <w:spacing w:after="0" w:line="240" w:lineRule="auto"/>
              <w:ind w:left="7" w:firstLine="0"/>
              <w:jc w:val="left"/>
            </w:pPr>
            <w:r>
              <w:rPr>
                <w:sz w:val="20"/>
              </w:rPr>
              <w:t>Le condizioni di rischio idrogeologico; Le trasformazioni ambientali: cause e conseguenze.</w:t>
            </w:r>
          </w:p>
          <w:p w14:paraId="79875EC5" w14:textId="77777777" w:rsidR="00F65A23" w:rsidRDefault="002B0D45">
            <w:pPr>
              <w:widowControl w:val="0"/>
              <w:spacing w:after="0" w:line="240" w:lineRule="auto"/>
              <w:ind w:left="7" w:firstLine="0"/>
              <w:jc w:val="left"/>
            </w:pPr>
            <w:r>
              <w:rPr>
                <w:sz w:val="20"/>
              </w:rPr>
              <w:t>La responsabilità dell’uomo verso l’ambiente;</w:t>
            </w:r>
          </w:p>
        </w:tc>
        <w:tc>
          <w:tcPr>
            <w:tcW w:w="2578" w:type="dxa"/>
            <w:tcBorders>
              <w:top w:val="single" w:sz="4" w:space="0" w:color="000000"/>
              <w:left w:val="single" w:sz="4" w:space="0" w:color="000000"/>
              <w:bottom w:val="single" w:sz="4" w:space="0" w:color="000000"/>
              <w:right w:val="single" w:sz="4" w:space="0" w:color="000000"/>
            </w:tcBorders>
          </w:tcPr>
          <w:p w14:paraId="594B9271" w14:textId="77777777" w:rsidR="00F65A23" w:rsidRDefault="002B0D45">
            <w:pPr>
              <w:widowControl w:val="0"/>
              <w:spacing w:after="0" w:line="240" w:lineRule="auto"/>
              <w:ind w:left="5" w:firstLine="0"/>
              <w:jc w:val="left"/>
            </w:pPr>
            <w:r>
              <w:rPr>
                <w:b/>
                <w:sz w:val="20"/>
              </w:rPr>
              <w:t>ESPERIENZA</w:t>
            </w:r>
          </w:p>
          <w:p w14:paraId="433DE207" w14:textId="77777777" w:rsidR="00F65A23" w:rsidRDefault="002B0D45">
            <w:pPr>
              <w:widowControl w:val="0"/>
              <w:spacing w:after="0" w:line="240" w:lineRule="auto"/>
              <w:ind w:left="5" w:firstLine="0"/>
              <w:jc w:val="left"/>
            </w:pPr>
            <w:r>
              <w:rPr>
                <w:b/>
                <w:sz w:val="20"/>
              </w:rPr>
              <w:t>DIDATTICA/PRODUZIONE</w:t>
            </w:r>
          </w:p>
        </w:tc>
      </w:tr>
      <w:tr w:rsidR="00F65A23" w14:paraId="323FA465" w14:textId="77777777">
        <w:trPr>
          <w:trHeight w:val="742"/>
        </w:trPr>
        <w:tc>
          <w:tcPr>
            <w:tcW w:w="3118" w:type="dxa"/>
            <w:tcBorders>
              <w:left w:val="single" w:sz="4" w:space="0" w:color="000000"/>
              <w:bottom w:val="single" w:sz="4" w:space="0" w:color="000000"/>
              <w:right w:val="single" w:sz="4" w:space="0" w:color="000000"/>
            </w:tcBorders>
          </w:tcPr>
          <w:p w14:paraId="15BD03CE" w14:textId="77777777" w:rsidR="00F65A23" w:rsidRDefault="00F65A23">
            <w:pPr>
              <w:widowControl w:val="0"/>
              <w:spacing w:after="0" w:line="240" w:lineRule="auto"/>
              <w:ind w:left="7" w:firstLine="0"/>
              <w:jc w:val="left"/>
              <w:rPr>
                <w:sz w:val="20"/>
                <w:szCs w:val="20"/>
              </w:rPr>
            </w:pPr>
          </w:p>
        </w:tc>
        <w:tc>
          <w:tcPr>
            <w:tcW w:w="2974" w:type="dxa"/>
            <w:tcBorders>
              <w:left w:val="single" w:sz="4" w:space="0" w:color="000000"/>
              <w:bottom w:val="single" w:sz="4" w:space="0" w:color="000000"/>
              <w:right w:val="single" w:sz="4" w:space="0" w:color="000000"/>
            </w:tcBorders>
          </w:tcPr>
          <w:p w14:paraId="0F47C304" w14:textId="77777777" w:rsidR="00F65A23" w:rsidRDefault="002B0D45">
            <w:pPr>
              <w:widowControl w:val="0"/>
              <w:spacing w:after="0" w:line="240" w:lineRule="auto"/>
              <w:ind w:left="7" w:firstLine="0"/>
              <w:jc w:val="left"/>
              <w:rPr>
                <w:b/>
                <w:bCs/>
                <w:sz w:val="20"/>
                <w:szCs w:val="20"/>
              </w:rPr>
            </w:pPr>
            <w:r>
              <w:rPr>
                <w:b/>
                <w:bCs/>
                <w:sz w:val="20"/>
                <w:szCs w:val="20"/>
              </w:rPr>
              <w:t xml:space="preserve">Traguardo per lo sviluppo delle competenze n. </w:t>
            </w:r>
            <w:proofErr w:type="gramStart"/>
            <w:r>
              <w:rPr>
                <w:b/>
                <w:bCs/>
                <w:sz w:val="20"/>
                <w:szCs w:val="20"/>
              </w:rPr>
              <w:t>7 :</w:t>
            </w:r>
            <w:proofErr w:type="gramEnd"/>
          </w:p>
          <w:p w14:paraId="4F112760" w14:textId="77777777" w:rsidR="00F65A23" w:rsidRDefault="002B0D45">
            <w:pPr>
              <w:widowControl w:val="0"/>
              <w:spacing w:after="0" w:line="240" w:lineRule="auto"/>
              <w:ind w:left="7" w:firstLine="0"/>
              <w:jc w:val="left"/>
              <w:rPr>
                <w:b/>
                <w:bCs/>
                <w:i/>
                <w:iCs/>
                <w:sz w:val="20"/>
                <w:szCs w:val="20"/>
              </w:rPr>
            </w:pPr>
            <w:r>
              <w:rPr>
                <w:b/>
                <w:bCs/>
                <w:i/>
                <w:iCs/>
                <w:sz w:val="20"/>
                <w:szCs w:val="20"/>
              </w:rPr>
              <w:t>Maturare scelte e condotte di tutela dei beni materiali e immateriali.</w:t>
            </w:r>
          </w:p>
        </w:tc>
        <w:tc>
          <w:tcPr>
            <w:tcW w:w="2971" w:type="dxa"/>
            <w:tcBorders>
              <w:left w:val="single" w:sz="4" w:space="0" w:color="000000"/>
              <w:bottom w:val="single" w:sz="4" w:space="0" w:color="000000"/>
              <w:right w:val="single" w:sz="4" w:space="0" w:color="000000"/>
            </w:tcBorders>
          </w:tcPr>
          <w:p w14:paraId="60206D2F" w14:textId="77777777" w:rsidR="00F65A23" w:rsidRDefault="002B0D45">
            <w:pPr>
              <w:widowControl w:val="0"/>
              <w:spacing w:after="0" w:line="240" w:lineRule="auto"/>
              <w:ind w:left="5" w:firstLine="0"/>
              <w:jc w:val="left"/>
              <w:rPr>
                <w:sz w:val="20"/>
                <w:szCs w:val="20"/>
              </w:rPr>
            </w:pPr>
            <w:r>
              <w:rPr>
                <w:sz w:val="20"/>
                <w:szCs w:val="20"/>
              </w:rPr>
              <w:t xml:space="preserve">Identificare nel proprio ambiente di vita gli elementi che costituiscono il patrimonio artistico e culturale, materiale e immateriale, anche con riferimento alle tradizioni locali, ipotizzando semplici azioni per la salvaguardia e la valorizzazione. </w:t>
            </w:r>
            <w:r>
              <w:rPr>
                <w:b/>
                <w:bCs/>
                <w:sz w:val="20"/>
                <w:szCs w:val="20"/>
                <w:u w:val="single"/>
              </w:rPr>
              <w:t xml:space="preserve">(Per </w:t>
            </w:r>
            <w:proofErr w:type="gramStart"/>
            <w:r>
              <w:rPr>
                <w:b/>
                <w:bCs/>
                <w:sz w:val="20"/>
                <w:szCs w:val="20"/>
                <w:u w:val="single"/>
              </w:rPr>
              <w:t>le  classi</w:t>
            </w:r>
            <w:proofErr w:type="gramEnd"/>
            <w:r>
              <w:rPr>
                <w:b/>
                <w:bCs/>
                <w:sz w:val="20"/>
                <w:szCs w:val="20"/>
                <w:u w:val="single"/>
              </w:rPr>
              <w:t xml:space="preserve"> quinte)</w:t>
            </w:r>
          </w:p>
          <w:p w14:paraId="57097FB6" w14:textId="77777777" w:rsidR="00F65A23" w:rsidRDefault="002B0D45">
            <w:pPr>
              <w:widowControl w:val="0"/>
              <w:spacing w:after="0" w:line="240" w:lineRule="auto"/>
              <w:ind w:left="5" w:firstLine="0"/>
              <w:jc w:val="left"/>
              <w:rPr>
                <w:sz w:val="20"/>
                <w:szCs w:val="20"/>
              </w:rPr>
            </w:pPr>
            <w:r>
              <w:rPr>
                <w:sz w:val="20"/>
                <w:szCs w:val="20"/>
              </w:rPr>
              <w:t>Riconoscere, con riferimento all’esperienza, che alcune risorse naturali (acqua, alimenti…) sono limitate e ipotizzare comportamenti di uso responsabile, mettendo in atto quelli alla propria portata.</w:t>
            </w:r>
          </w:p>
          <w:p w14:paraId="22754894" w14:textId="77777777" w:rsidR="00F65A23" w:rsidRDefault="002B0D45">
            <w:pPr>
              <w:widowControl w:val="0"/>
              <w:spacing w:after="0" w:line="240" w:lineRule="auto"/>
              <w:ind w:left="5" w:firstLine="0"/>
              <w:jc w:val="left"/>
              <w:rPr>
                <w:sz w:val="20"/>
                <w:szCs w:val="20"/>
              </w:rPr>
            </w:pPr>
            <w:proofErr w:type="gramStart"/>
            <w:r>
              <w:rPr>
                <w:sz w:val="20"/>
                <w:szCs w:val="20"/>
              </w:rPr>
              <w:t>(</w:t>
            </w:r>
            <w:r>
              <w:rPr>
                <w:b/>
                <w:bCs/>
                <w:sz w:val="20"/>
                <w:szCs w:val="20"/>
                <w:u w:val="single"/>
              </w:rPr>
              <w:t xml:space="preserve"> Per</w:t>
            </w:r>
            <w:proofErr w:type="gramEnd"/>
            <w:r>
              <w:rPr>
                <w:b/>
                <w:bCs/>
                <w:sz w:val="20"/>
                <w:szCs w:val="20"/>
                <w:u w:val="single"/>
              </w:rPr>
              <w:t xml:space="preserve"> tutte le classi).</w:t>
            </w:r>
          </w:p>
        </w:tc>
        <w:tc>
          <w:tcPr>
            <w:tcW w:w="3251" w:type="dxa"/>
            <w:tcBorders>
              <w:left w:val="single" w:sz="4" w:space="0" w:color="000000"/>
              <w:bottom w:val="single" w:sz="4" w:space="0" w:color="000000"/>
              <w:right w:val="single" w:sz="4" w:space="0" w:color="000000"/>
            </w:tcBorders>
          </w:tcPr>
          <w:p w14:paraId="086E18FB" w14:textId="77777777" w:rsidR="00F65A23" w:rsidRDefault="002B0D45">
            <w:pPr>
              <w:widowControl w:val="0"/>
              <w:spacing w:after="0" w:line="240" w:lineRule="auto"/>
              <w:ind w:left="7" w:firstLine="0"/>
              <w:jc w:val="left"/>
              <w:rPr>
                <w:sz w:val="20"/>
                <w:szCs w:val="20"/>
              </w:rPr>
            </w:pPr>
            <w:r>
              <w:rPr>
                <w:sz w:val="20"/>
                <w:szCs w:val="20"/>
              </w:rPr>
              <w:t>L’acqua: un bene da non sprecare; Gli alimenti necessari e gli alimenti superflui.</w:t>
            </w:r>
          </w:p>
          <w:p w14:paraId="02C1060A" w14:textId="77777777" w:rsidR="00F65A23" w:rsidRDefault="002B0D45">
            <w:pPr>
              <w:widowControl w:val="0"/>
              <w:spacing w:after="0" w:line="240" w:lineRule="auto"/>
              <w:ind w:left="7" w:firstLine="0"/>
              <w:jc w:val="left"/>
              <w:rPr>
                <w:sz w:val="20"/>
                <w:szCs w:val="20"/>
              </w:rPr>
            </w:pPr>
            <w:r>
              <w:rPr>
                <w:sz w:val="20"/>
                <w:szCs w:val="20"/>
              </w:rPr>
              <w:t>Il patrimonio artistico e culturale. Tradizioni locali.</w:t>
            </w:r>
          </w:p>
        </w:tc>
        <w:tc>
          <w:tcPr>
            <w:tcW w:w="2578" w:type="dxa"/>
            <w:tcBorders>
              <w:left w:val="single" w:sz="4" w:space="0" w:color="000000"/>
              <w:bottom w:val="single" w:sz="4" w:space="0" w:color="000000"/>
              <w:right w:val="single" w:sz="4" w:space="0" w:color="000000"/>
            </w:tcBorders>
          </w:tcPr>
          <w:p w14:paraId="42117198" w14:textId="77777777" w:rsidR="00F65A23" w:rsidRDefault="00F65A23">
            <w:pPr>
              <w:widowControl w:val="0"/>
              <w:spacing w:after="0" w:line="240" w:lineRule="auto"/>
              <w:ind w:left="5" w:firstLine="0"/>
              <w:jc w:val="left"/>
            </w:pPr>
          </w:p>
        </w:tc>
      </w:tr>
      <w:tr w:rsidR="00F65A23" w14:paraId="2129F4C0" w14:textId="77777777">
        <w:trPr>
          <w:trHeight w:val="742"/>
        </w:trPr>
        <w:tc>
          <w:tcPr>
            <w:tcW w:w="3118" w:type="dxa"/>
            <w:tcBorders>
              <w:left w:val="single" w:sz="4" w:space="0" w:color="000000"/>
              <w:bottom w:val="single" w:sz="4" w:space="0" w:color="000000"/>
              <w:right w:val="single" w:sz="4" w:space="0" w:color="000000"/>
            </w:tcBorders>
          </w:tcPr>
          <w:p w14:paraId="4E928ECE" w14:textId="77777777" w:rsidR="00F65A23" w:rsidRDefault="00F65A23">
            <w:pPr>
              <w:widowControl w:val="0"/>
              <w:spacing w:after="0" w:line="240" w:lineRule="auto"/>
              <w:ind w:left="7" w:firstLine="0"/>
              <w:jc w:val="left"/>
            </w:pPr>
          </w:p>
        </w:tc>
        <w:tc>
          <w:tcPr>
            <w:tcW w:w="2974" w:type="dxa"/>
            <w:tcBorders>
              <w:left w:val="single" w:sz="4" w:space="0" w:color="000000"/>
              <w:bottom w:val="single" w:sz="4" w:space="0" w:color="000000"/>
              <w:right w:val="single" w:sz="4" w:space="0" w:color="000000"/>
            </w:tcBorders>
          </w:tcPr>
          <w:p w14:paraId="677D660D" w14:textId="77777777" w:rsidR="00F65A23" w:rsidRDefault="002B0D45">
            <w:pPr>
              <w:widowControl w:val="0"/>
              <w:spacing w:after="0" w:line="240" w:lineRule="auto"/>
              <w:ind w:left="7" w:firstLine="0"/>
              <w:jc w:val="left"/>
              <w:rPr>
                <w:b/>
                <w:bCs/>
              </w:rPr>
            </w:pPr>
            <w:r>
              <w:rPr>
                <w:b/>
                <w:bCs/>
              </w:rPr>
              <w:t>Traguardo per lo sviluppo delle competenze n. 8:</w:t>
            </w:r>
          </w:p>
          <w:p w14:paraId="50C0EC2B" w14:textId="77777777" w:rsidR="00F65A23" w:rsidRDefault="002B0D45">
            <w:pPr>
              <w:widowControl w:val="0"/>
              <w:spacing w:after="0" w:line="240" w:lineRule="auto"/>
              <w:ind w:left="7" w:firstLine="0"/>
              <w:jc w:val="left"/>
              <w:rPr>
                <w:b/>
                <w:bCs/>
                <w:i/>
                <w:iCs/>
              </w:rPr>
            </w:pPr>
            <w:r>
              <w:rPr>
                <w:b/>
                <w:bCs/>
                <w:i/>
                <w:iCs/>
              </w:rPr>
              <w:t xml:space="preserve"> Maturare scelte e condotte di tutela del risparmio e assicurativa nonché di pianificazione di percorsi previdenziali e di utilizzo </w:t>
            </w:r>
            <w:r>
              <w:rPr>
                <w:b/>
                <w:bCs/>
                <w:i/>
                <w:iCs/>
              </w:rPr>
              <w:lastRenderedPageBreak/>
              <w:t>responsabile delle risorse finanziarie.</w:t>
            </w:r>
          </w:p>
        </w:tc>
        <w:tc>
          <w:tcPr>
            <w:tcW w:w="2971" w:type="dxa"/>
            <w:tcBorders>
              <w:left w:val="single" w:sz="4" w:space="0" w:color="000000"/>
              <w:bottom w:val="single" w:sz="4" w:space="0" w:color="000000"/>
              <w:right w:val="single" w:sz="4" w:space="0" w:color="000000"/>
            </w:tcBorders>
          </w:tcPr>
          <w:p w14:paraId="14311999" w14:textId="77777777" w:rsidR="00F65A23" w:rsidRDefault="002B0D45">
            <w:pPr>
              <w:widowControl w:val="0"/>
              <w:spacing w:after="0" w:line="240" w:lineRule="auto"/>
              <w:ind w:left="5" w:firstLine="0"/>
              <w:jc w:val="left"/>
              <w:rPr>
                <w:sz w:val="20"/>
                <w:szCs w:val="20"/>
              </w:rPr>
            </w:pPr>
            <w:r>
              <w:rPr>
                <w:sz w:val="20"/>
                <w:szCs w:val="20"/>
              </w:rPr>
              <w:lastRenderedPageBreak/>
              <w:t xml:space="preserve">Conoscere e spiegare il valore, la funzione e le semplici regole di uso del denaro nella vita quotidiana. Gestire e amministrare piccole disponibilità economiche, ideando semplici piani di spesa e di risparmio, individuando alcune </w:t>
            </w:r>
            <w:r>
              <w:rPr>
                <w:sz w:val="20"/>
                <w:szCs w:val="20"/>
              </w:rPr>
              <w:lastRenderedPageBreak/>
              <w:t>forme di pagamento e di accantonamento.</w:t>
            </w:r>
          </w:p>
          <w:p w14:paraId="3AAFAC3E" w14:textId="77777777" w:rsidR="00F65A23" w:rsidRDefault="002B0D45">
            <w:pPr>
              <w:widowControl w:val="0"/>
              <w:spacing w:after="0" w:line="240" w:lineRule="auto"/>
              <w:ind w:left="5" w:firstLine="0"/>
              <w:jc w:val="left"/>
              <w:rPr>
                <w:sz w:val="20"/>
                <w:szCs w:val="20"/>
              </w:rPr>
            </w:pPr>
            <w:r>
              <w:rPr>
                <w:sz w:val="20"/>
                <w:szCs w:val="20"/>
              </w:rPr>
              <w:t xml:space="preserve">Individuare e applicare nell’esperienza e in contesti quotidiani, i concetti economici di spesa, guadagno, ricavo, risparmio. </w:t>
            </w:r>
            <w:proofErr w:type="gramStart"/>
            <w:r>
              <w:rPr>
                <w:sz w:val="20"/>
                <w:szCs w:val="20"/>
              </w:rPr>
              <w:t xml:space="preserve">( </w:t>
            </w:r>
            <w:r>
              <w:rPr>
                <w:b/>
                <w:bCs/>
                <w:sz w:val="20"/>
                <w:szCs w:val="20"/>
                <w:u w:val="single"/>
              </w:rPr>
              <w:t>Per</w:t>
            </w:r>
            <w:proofErr w:type="gramEnd"/>
            <w:r>
              <w:rPr>
                <w:b/>
                <w:bCs/>
                <w:sz w:val="20"/>
                <w:szCs w:val="20"/>
                <w:u w:val="single"/>
              </w:rPr>
              <w:t xml:space="preserve"> le classi 4 e 5</w:t>
            </w:r>
            <w:r>
              <w:rPr>
                <w:sz w:val="20"/>
                <w:szCs w:val="20"/>
              </w:rPr>
              <w:t>).</w:t>
            </w:r>
          </w:p>
          <w:p w14:paraId="006FA011" w14:textId="77777777" w:rsidR="00F65A23" w:rsidRDefault="002B0D45">
            <w:pPr>
              <w:widowControl w:val="0"/>
              <w:spacing w:after="0" w:line="240" w:lineRule="auto"/>
              <w:ind w:left="5" w:firstLine="0"/>
              <w:jc w:val="left"/>
              <w:rPr>
                <w:sz w:val="20"/>
                <w:szCs w:val="20"/>
              </w:rPr>
            </w:pPr>
            <w:r>
              <w:rPr>
                <w:sz w:val="20"/>
                <w:szCs w:val="20"/>
              </w:rPr>
              <w:t xml:space="preserve">Riconoscere l’importanza del valore del denaro </w:t>
            </w:r>
            <w:proofErr w:type="gramStart"/>
            <w:r>
              <w:rPr>
                <w:b/>
                <w:bCs/>
                <w:sz w:val="20"/>
                <w:szCs w:val="20"/>
                <w:u w:val="single"/>
              </w:rPr>
              <w:t>( Per</w:t>
            </w:r>
            <w:proofErr w:type="gramEnd"/>
            <w:r>
              <w:rPr>
                <w:b/>
                <w:bCs/>
                <w:sz w:val="20"/>
                <w:szCs w:val="20"/>
                <w:u w:val="single"/>
              </w:rPr>
              <w:t xml:space="preserve"> le classi 1^,2^ e 3^)</w:t>
            </w:r>
          </w:p>
        </w:tc>
        <w:tc>
          <w:tcPr>
            <w:tcW w:w="3251" w:type="dxa"/>
            <w:tcBorders>
              <w:left w:val="single" w:sz="4" w:space="0" w:color="000000"/>
              <w:bottom w:val="single" w:sz="4" w:space="0" w:color="000000"/>
              <w:right w:val="single" w:sz="4" w:space="0" w:color="000000"/>
            </w:tcBorders>
          </w:tcPr>
          <w:p w14:paraId="555C61F9" w14:textId="77777777" w:rsidR="00F65A23" w:rsidRDefault="002B0D45">
            <w:pPr>
              <w:widowControl w:val="0"/>
              <w:spacing w:after="0" w:line="240" w:lineRule="auto"/>
              <w:ind w:left="7" w:firstLine="0"/>
              <w:jc w:val="left"/>
              <w:rPr>
                <w:sz w:val="20"/>
                <w:szCs w:val="20"/>
              </w:rPr>
            </w:pPr>
            <w:r>
              <w:rPr>
                <w:sz w:val="20"/>
                <w:szCs w:val="20"/>
              </w:rPr>
              <w:lastRenderedPageBreak/>
              <w:t>Valore e funzione del denaro.</w:t>
            </w:r>
          </w:p>
          <w:p w14:paraId="54277755" w14:textId="77777777" w:rsidR="00F65A23" w:rsidRDefault="002B0D45">
            <w:pPr>
              <w:widowControl w:val="0"/>
              <w:spacing w:after="0" w:line="240" w:lineRule="auto"/>
              <w:ind w:left="7" w:firstLine="0"/>
              <w:jc w:val="left"/>
              <w:rPr>
                <w:sz w:val="20"/>
                <w:szCs w:val="20"/>
              </w:rPr>
            </w:pPr>
            <w:r>
              <w:rPr>
                <w:sz w:val="20"/>
                <w:szCs w:val="20"/>
              </w:rPr>
              <w:t>Il salvadanaio.</w:t>
            </w:r>
          </w:p>
          <w:p w14:paraId="0919D013" w14:textId="77777777" w:rsidR="00F65A23" w:rsidRDefault="002B0D45">
            <w:pPr>
              <w:widowControl w:val="0"/>
              <w:spacing w:after="0" w:line="240" w:lineRule="auto"/>
              <w:ind w:left="7" w:firstLine="0"/>
              <w:jc w:val="left"/>
              <w:rPr>
                <w:sz w:val="20"/>
                <w:szCs w:val="20"/>
              </w:rPr>
            </w:pPr>
            <w:r>
              <w:rPr>
                <w:sz w:val="20"/>
                <w:szCs w:val="20"/>
              </w:rPr>
              <w:t>Spesa necessaria e spesa superflua. La gestione dei soldi.</w:t>
            </w:r>
          </w:p>
        </w:tc>
        <w:tc>
          <w:tcPr>
            <w:tcW w:w="2578" w:type="dxa"/>
            <w:tcBorders>
              <w:left w:val="single" w:sz="4" w:space="0" w:color="000000"/>
              <w:bottom w:val="single" w:sz="4" w:space="0" w:color="000000"/>
              <w:right w:val="single" w:sz="4" w:space="0" w:color="000000"/>
            </w:tcBorders>
          </w:tcPr>
          <w:p w14:paraId="3E50145C" w14:textId="77777777" w:rsidR="00F65A23" w:rsidRDefault="00F65A23">
            <w:pPr>
              <w:widowControl w:val="0"/>
              <w:spacing w:after="0" w:line="240" w:lineRule="auto"/>
              <w:ind w:left="5" w:firstLine="0"/>
              <w:jc w:val="left"/>
            </w:pPr>
          </w:p>
        </w:tc>
      </w:tr>
      <w:tr w:rsidR="00F65A23" w14:paraId="4925310A" w14:textId="77777777">
        <w:trPr>
          <w:trHeight w:val="1165"/>
        </w:trPr>
        <w:tc>
          <w:tcPr>
            <w:tcW w:w="3118" w:type="dxa"/>
            <w:tcBorders>
              <w:left w:val="single" w:sz="4" w:space="0" w:color="000000"/>
              <w:bottom w:val="single" w:sz="4" w:space="0" w:color="000000"/>
              <w:right w:val="single" w:sz="4" w:space="0" w:color="000000"/>
            </w:tcBorders>
          </w:tcPr>
          <w:p w14:paraId="619F2FBB" w14:textId="77777777" w:rsidR="00F65A23" w:rsidRDefault="00F65A23">
            <w:pPr>
              <w:widowControl w:val="0"/>
              <w:spacing w:after="0" w:line="240" w:lineRule="auto"/>
              <w:ind w:left="7" w:firstLine="0"/>
              <w:jc w:val="left"/>
            </w:pPr>
          </w:p>
        </w:tc>
        <w:tc>
          <w:tcPr>
            <w:tcW w:w="2974" w:type="dxa"/>
            <w:tcBorders>
              <w:left w:val="single" w:sz="4" w:space="0" w:color="000000"/>
              <w:bottom w:val="single" w:sz="4" w:space="0" w:color="000000"/>
              <w:right w:val="single" w:sz="4" w:space="0" w:color="000000"/>
            </w:tcBorders>
          </w:tcPr>
          <w:p w14:paraId="32F70BCD" w14:textId="77777777" w:rsidR="00F65A23" w:rsidRDefault="002B0D45">
            <w:pPr>
              <w:widowControl w:val="0"/>
              <w:spacing w:after="0" w:line="240" w:lineRule="auto"/>
              <w:ind w:left="7" w:firstLine="0"/>
              <w:jc w:val="left"/>
              <w:rPr>
                <w:b/>
                <w:bCs/>
              </w:rPr>
            </w:pPr>
            <w:r>
              <w:rPr>
                <w:b/>
                <w:bCs/>
              </w:rPr>
              <w:t>Traguardo per lo sviluppo delle competenze n. 9:</w:t>
            </w:r>
          </w:p>
          <w:p w14:paraId="4A8C7C68" w14:textId="77777777" w:rsidR="00F65A23" w:rsidRDefault="002B0D45">
            <w:pPr>
              <w:widowControl w:val="0"/>
              <w:spacing w:after="0" w:line="240" w:lineRule="auto"/>
              <w:ind w:left="7" w:firstLine="0"/>
              <w:jc w:val="left"/>
              <w:rPr>
                <w:b/>
                <w:bCs/>
              </w:rPr>
            </w:pPr>
            <w:r>
              <w:rPr>
                <w:b/>
                <w:bCs/>
                <w:i/>
                <w:iCs/>
              </w:rPr>
              <w:t>Maturare scelte e condotte di contrasto all’illegalità.</w:t>
            </w:r>
          </w:p>
        </w:tc>
        <w:tc>
          <w:tcPr>
            <w:tcW w:w="2971" w:type="dxa"/>
            <w:tcBorders>
              <w:left w:val="single" w:sz="4" w:space="0" w:color="000000"/>
              <w:bottom w:val="single" w:sz="4" w:space="0" w:color="000000"/>
              <w:right w:val="single" w:sz="4" w:space="0" w:color="000000"/>
            </w:tcBorders>
          </w:tcPr>
          <w:p w14:paraId="0A8D7FD2" w14:textId="77777777" w:rsidR="00F65A23" w:rsidRDefault="002B0D45">
            <w:pPr>
              <w:widowControl w:val="0"/>
              <w:spacing w:after="0" w:line="240" w:lineRule="auto"/>
              <w:ind w:left="5" w:firstLine="0"/>
              <w:jc w:val="left"/>
              <w:rPr>
                <w:sz w:val="20"/>
                <w:szCs w:val="20"/>
              </w:rPr>
            </w:pPr>
            <w:r>
              <w:rPr>
                <w:sz w:val="20"/>
                <w:szCs w:val="20"/>
              </w:rPr>
              <w:t>Conoscere il valore della legalità (</w:t>
            </w:r>
            <w:r>
              <w:rPr>
                <w:b/>
                <w:bCs/>
                <w:sz w:val="20"/>
                <w:szCs w:val="20"/>
                <w:u w:val="single"/>
              </w:rPr>
              <w:t>Per le classi quarte e quinte).</w:t>
            </w:r>
          </w:p>
        </w:tc>
        <w:tc>
          <w:tcPr>
            <w:tcW w:w="3251" w:type="dxa"/>
            <w:tcBorders>
              <w:left w:val="single" w:sz="4" w:space="0" w:color="000000"/>
              <w:bottom w:val="single" w:sz="4" w:space="0" w:color="000000"/>
              <w:right w:val="single" w:sz="4" w:space="0" w:color="000000"/>
            </w:tcBorders>
          </w:tcPr>
          <w:p w14:paraId="716D4D30" w14:textId="77777777" w:rsidR="00F65A23" w:rsidRDefault="002B0D45">
            <w:pPr>
              <w:widowControl w:val="0"/>
              <w:spacing w:after="0" w:line="240" w:lineRule="auto"/>
              <w:ind w:left="7" w:firstLine="0"/>
              <w:jc w:val="left"/>
              <w:rPr>
                <w:sz w:val="20"/>
                <w:szCs w:val="20"/>
              </w:rPr>
            </w:pPr>
            <w:r>
              <w:rPr>
                <w:sz w:val="20"/>
                <w:szCs w:val="20"/>
              </w:rPr>
              <w:t>Il valore della legalità.</w:t>
            </w:r>
          </w:p>
          <w:p w14:paraId="09372998" w14:textId="77777777" w:rsidR="00F65A23" w:rsidRDefault="002B0D45">
            <w:pPr>
              <w:widowControl w:val="0"/>
              <w:spacing w:after="0" w:line="240" w:lineRule="auto"/>
              <w:ind w:left="7" w:firstLine="0"/>
              <w:jc w:val="left"/>
              <w:rPr>
                <w:sz w:val="20"/>
                <w:szCs w:val="20"/>
              </w:rPr>
            </w:pPr>
            <w:r>
              <w:rPr>
                <w:sz w:val="20"/>
                <w:szCs w:val="20"/>
              </w:rPr>
              <w:t>Le diverse forme di criminalità. Educazione alla legalità.</w:t>
            </w:r>
          </w:p>
        </w:tc>
        <w:tc>
          <w:tcPr>
            <w:tcW w:w="2578" w:type="dxa"/>
            <w:tcBorders>
              <w:left w:val="single" w:sz="4" w:space="0" w:color="000000"/>
              <w:bottom w:val="single" w:sz="4" w:space="0" w:color="000000"/>
              <w:right w:val="single" w:sz="4" w:space="0" w:color="000000"/>
            </w:tcBorders>
          </w:tcPr>
          <w:p w14:paraId="24436923" w14:textId="77777777" w:rsidR="00F65A23" w:rsidRDefault="00F65A23">
            <w:pPr>
              <w:widowControl w:val="0"/>
              <w:spacing w:after="0" w:line="240" w:lineRule="auto"/>
              <w:ind w:left="5" w:firstLine="0"/>
              <w:jc w:val="left"/>
            </w:pPr>
          </w:p>
        </w:tc>
      </w:tr>
      <w:tr w:rsidR="00F65A23" w14:paraId="2AC35F4F" w14:textId="77777777">
        <w:trPr>
          <w:trHeight w:val="3400"/>
        </w:trPr>
        <w:tc>
          <w:tcPr>
            <w:tcW w:w="3118" w:type="dxa"/>
            <w:tcBorders>
              <w:top w:val="single" w:sz="4" w:space="0" w:color="000000"/>
              <w:left w:val="single" w:sz="4" w:space="0" w:color="000000"/>
              <w:bottom w:val="single" w:sz="4" w:space="0" w:color="000000"/>
              <w:right w:val="single" w:sz="4" w:space="0" w:color="000000"/>
            </w:tcBorders>
          </w:tcPr>
          <w:p w14:paraId="32D737DB" w14:textId="77777777" w:rsidR="00F65A23" w:rsidRDefault="00F65A23">
            <w:pPr>
              <w:widowControl w:val="0"/>
              <w:spacing w:after="0" w:line="240" w:lineRule="auto"/>
              <w:ind w:left="7" w:firstLine="0"/>
              <w:jc w:val="left"/>
            </w:pPr>
          </w:p>
          <w:p w14:paraId="0586A3A1" w14:textId="77777777" w:rsidR="00F65A23" w:rsidRDefault="002B0D45">
            <w:pPr>
              <w:widowControl w:val="0"/>
              <w:spacing w:after="0" w:line="240" w:lineRule="auto"/>
              <w:ind w:left="7" w:firstLine="0"/>
              <w:jc w:val="left"/>
            </w:pPr>
            <w:r>
              <w:rPr>
                <w:b/>
                <w:sz w:val="20"/>
              </w:rPr>
              <w:t>NUCLEO TEMATICO</w:t>
            </w:r>
          </w:p>
          <w:p w14:paraId="19400D84" w14:textId="77777777" w:rsidR="00F65A23" w:rsidRDefault="002B0D45">
            <w:pPr>
              <w:widowControl w:val="0"/>
              <w:spacing w:after="0" w:line="240" w:lineRule="auto"/>
              <w:ind w:left="7" w:firstLine="0"/>
              <w:jc w:val="left"/>
            </w:pPr>
            <w:r>
              <w:rPr>
                <w:b/>
                <w:sz w:val="20"/>
              </w:rPr>
              <w:t>CITTADINANZA DIGITALE</w:t>
            </w:r>
          </w:p>
          <w:p w14:paraId="49533301" w14:textId="77777777" w:rsidR="00F65A23" w:rsidRDefault="00F65A23">
            <w:pPr>
              <w:widowControl w:val="0"/>
              <w:spacing w:after="0" w:line="240" w:lineRule="auto"/>
              <w:ind w:left="7" w:firstLine="0"/>
              <w:jc w:val="left"/>
            </w:pPr>
          </w:p>
          <w:p w14:paraId="17D89418" w14:textId="77777777" w:rsidR="00F65A23" w:rsidRDefault="00F65A23">
            <w:pPr>
              <w:widowControl w:val="0"/>
              <w:spacing w:after="0" w:line="240" w:lineRule="auto"/>
              <w:ind w:left="7" w:firstLine="0"/>
              <w:jc w:val="left"/>
            </w:pPr>
          </w:p>
          <w:p w14:paraId="6AB61151" w14:textId="77777777" w:rsidR="00F65A23" w:rsidRDefault="00F65A23">
            <w:pPr>
              <w:widowControl w:val="0"/>
              <w:spacing w:after="0" w:line="240" w:lineRule="auto"/>
              <w:ind w:left="7" w:firstLine="0"/>
              <w:jc w:val="left"/>
            </w:pPr>
          </w:p>
          <w:p w14:paraId="65C33DE5" w14:textId="77777777" w:rsidR="00F65A23" w:rsidRDefault="00F65A23">
            <w:pPr>
              <w:widowControl w:val="0"/>
              <w:spacing w:after="0" w:line="240" w:lineRule="auto"/>
              <w:ind w:left="7" w:firstLine="0"/>
              <w:jc w:val="left"/>
            </w:pPr>
          </w:p>
          <w:p w14:paraId="0E2A627F" w14:textId="77777777" w:rsidR="00F65A23" w:rsidRDefault="00F65A23">
            <w:pPr>
              <w:widowControl w:val="0"/>
              <w:spacing w:after="0" w:line="240" w:lineRule="auto"/>
              <w:ind w:left="7" w:firstLine="0"/>
              <w:jc w:val="left"/>
            </w:pPr>
          </w:p>
          <w:p w14:paraId="0B114F9F" w14:textId="77777777" w:rsidR="00F65A23" w:rsidRDefault="00F65A23">
            <w:pPr>
              <w:widowControl w:val="0"/>
              <w:spacing w:after="0" w:line="240" w:lineRule="auto"/>
              <w:ind w:left="7" w:firstLine="0"/>
              <w:jc w:val="left"/>
            </w:pPr>
          </w:p>
          <w:p w14:paraId="3228440E" w14:textId="77777777" w:rsidR="00F65A23" w:rsidRDefault="00F65A23">
            <w:pPr>
              <w:widowControl w:val="0"/>
              <w:spacing w:after="0" w:line="240" w:lineRule="auto"/>
              <w:ind w:left="7" w:firstLine="0"/>
              <w:jc w:val="left"/>
            </w:pPr>
          </w:p>
          <w:p w14:paraId="4DC796E4" w14:textId="77777777" w:rsidR="00F65A23" w:rsidRDefault="00F65A23">
            <w:pPr>
              <w:widowControl w:val="0"/>
              <w:spacing w:after="0" w:line="240" w:lineRule="auto"/>
              <w:ind w:left="7" w:firstLine="0"/>
              <w:jc w:val="left"/>
            </w:pPr>
          </w:p>
          <w:p w14:paraId="7CF47F71" w14:textId="77777777" w:rsidR="00F65A23" w:rsidRDefault="00F65A23">
            <w:pPr>
              <w:widowControl w:val="0"/>
              <w:spacing w:after="0" w:line="240" w:lineRule="auto"/>
              <w:ind w:left="7" w:firstLine="0"/>
              <w:jc w:val="left"/>
            </w:pPr>
          </w:p>
        </w:tc>
        <w:tc>
          <w:tcPr>
            <w:tcW w:w="2974" w:type="dxa"/>
            <w:tcBorders>
              <w:top w:val="single" w:sz="4" w:space="0" w:color="000000"/>
              <w:left w:val="single" w:sz="4" w:space="0" w:color="000000"/>
              <w:bottom w:val="single" w:sz="4" w:space="0" w:color="000000"/>
              <w:right w:val="single" w:sz="4" w:space="0" w:color="000000"/>
            </w:tcBorders>
          </w:tcPr>
          <w:p w14:paraId="4ACA115B" w14:textId="77777777" w:rsidR="00F65A23" w:rsidRDefault="002B0D45">
            <w:pPr>
              <w:widowControl w:val="0"/>
              <w:spacing w:after="0" w:line="240" w:lineRule="auto"/>
              <w:ind w:firstLine="0"/>
              <w:jc w:val="left"/>
              <w:rPr>
                <w:b/>
                <w:bCs/>
              </w:rPr>
            </w:pPr>
            <w:r>
              <w:rPr>
                <w:b/>
                <w:bCs/>
                <w:sz w:val="20"/>
              </w:rPr>
              <w:t>Traguardo per lo sviluppo delle competenze n. 10:</w:t>
            </w:r>
          </w:p>
          <w:p w14:paraId="45089AE9" w14:textId="77777777" w:rsidR="00F65A23" w:rsidRDefault="002B0D45">
            <w:pPr>
              <w:widowControl w:val="0"/>
              <w:spacing w:after="0" w:line="240" w:lineRule="auto"/>
              <w:ind w:firstLine="0"/>
              <w:jc w:val="left"/>
              <w:rPr>
                <w:sz w:val="20"/>
              </w:rPr>
            </w:pPr>
            <w:r>
              <w:rPr>
                <w:b/>
                <w:bCs/>
                <w:i/>
                <w:iCs/>
                <w:sz w:val="20"/>
              </w:rPr>
              <w:t>Sviluppare la capacità di accedere alle informazioni, alle fonti, ai contenuti digitali, in modo critico, responsabile e consapevole.</w:t>
            </w:r>
          </w:p>
        </w:tc>
        <w:tc>
          <w:tcPr>
            <w:tcW w:w="2971" w:type="dxa"/>
            <w:tcBorders>
              <w:top w:val="single" w:sz="4" w:space="0" w:color="000000"/>
              <w:left w:val="single" w:sz="4" w:space="0" w:color="000000"/>
              <w:bottom w:val="single" w:sz="4" w:space="0" w:color="000000"/>
              <w:right w:val="single" w:sz="4" w:space="0" w:color="000000"/>
            </w:tcBorders>
          </w:tcPr>
          <w:p w14:paraId="762BC817" w14:textId="77777777" w:rsidR="00F65A23" w:rsidRDefault="002B0D45">
            <w:pPr>
              <w:widowControl w:val="0"/>
              <w:spacing w:after="0" w:line="240" w:lineRule="auto"/>
              <w:ind w:left="5" w:firstLine="0"/>
              <w:jc w:val="left"/>
            </w:pPr>
            <w:r>
              <w:rPr>
                <w:sz w:val="20"/>
              </w:rPr>
              <w:t xml:space="preserve">Ricercare in rete semplici informazioni, distinguendo dati veri e falsi. </w:t>
            </w:r>
            <w:proofErr w:type="gramStart"/>
            <w:r>
              <w:rPr>
                <w:sz w:val="20"/>
              </w:rPr>
              <w:t xml:space="preserve">( </w:t>
            </w:r>
            <w:r>
              <w:rPr>
                <w:b/>
                <w:bCs/>
                <w:sz w:val="20"/>
                <w:u w:val="single"/>
              </w:rPr>
              <w:t>Per</w:t>
            </w:r>
            <w:proofErr w:type="gramEnd"/>
            <w:r>
              <w:rPr>
                <w:b/>
                <w:bCs/>
                <w:sz w:val="20"/>
                <w:u w:val="single"/>
              </w:rPr>
              <w:t xml:space="preserve"> le classi 4^ e 5^</w:t>
            </w:r>
            <w:r>
              <w:rPr>
                <w:sz w:val="20"/>
              </w:rPr>
              <w:t>).</w:t>
            </w:r>
          </w:p>
          <w:p w14:paraId="08A80655" w14:textId="77777777" w:rsidR="00F65A23" w:rsidRDefault="002B0D45">
            <w:pPr>
              <w:widowControl w:val="0"/>
              <w:spacing w:after="0" w:line="240" w:lineRule="auto"/>
              <w:ind w:left="5" w:firstLine="0"/>
              <w:jc w:val="left"/>
            </w:pPr>
            <w:r>
              <w:rPr>
                <w:sz w:val="20"/>
              </w:rPr>
              <w:t>Utilizzare le tecnologie per elaborare semplici prodotti digitali.</w:t>
            </w:r>
          </w:p>
          <w:p w14:paraId="3107949D" w14:textId="77777777" w:rsidR="00F65A23" w:rsidRDefault="002B0D45">
            <w:pPr>
              <w:widowControl w:val="0"/>
              <w:spacing w:after="0" w:line="240" w:lineRule="auto"/>
              <w:ind w:left="5" w:firstLine="0"/>
              <w:jc w:val="left"/>
            </w:pPr>
            <w:r>
              <w:rPr>
                <w:sz w:val="20"/>
              </w:rPr>
              <w:t>(</w:t>
            </w:r>
            <w:r>
              <w:rPr>
                <w:b/>
                <w:bCs/>
                <w:sz w:val="20"/>
                <w:u w:val="single"/>
              </w:rPr>
              <w:t xml:space="preserve">Per le </w:t>
            </w:r>
            <w:proofErr w:type="gramStart"/>
            <w:r>
              <w:rPr>
                <w:b/>
                <w:bCs/>
                <w:sz w:val="20"/>
                <w:u w:val="single"/>
              </w:rPr>
              <w:t>classi  4</w:t>
            </w:r>
            <w:proofErr w:type="gramEnd"/>
            <w:r>
              <w:rPr>
                <w:b/>
                <w:bCs/>
                <w:sz w:val="20"/>
                <w:u w:val="single"/>
              </w:rPr>
              <w:t>^e 5^</w:t>
            </w:r>
            <w:r>
              <w:rPr>
                <w:sz w:val="20"/>
              </w:rPr>
              <w:t>)</w:t>
            </w:r>
          </w:p>
          <w:p w14:paraId="0ADD2B8C" w14:textId="77777777" w:rsidR="00F65A23" w:rsidRDefault="002B0D45">
            <w:pPr>
              <w:widowControl w:val="0"/>
              <w:spacing w:after="0" w:line="240" w:lineRule="auto"/>
              <w:ind w:left="5" w:firstLine="0"/>
              <w:jc w:val="left"/>
            </w:pPr>
            <w:r>
              <w:rPr>
                <w:sz w:val="20"/>
              </w:rPr>
              <w:t>Riconoscere semplici fonti di informazioni digitali. (</w:t>
            </w:r>
            <w:r>
              <w:rPr>
                <w:b/>
                <w:bCs/>
                <w:sz w:val="20"/>
                <w:u w:val="single"/>
              </w:rPr>
              <w:t>Per le classi 4^ e 5^)</w:t>
            </w:r>
          </w:p>
          <w:p w14:paraId="61DC4B89" w14:textId="77777777" w:rsidR="00F65A23" w:rsidRDefault="00F65A23">
            <w:pPr>
              <w:widowControl w:val="0"/>
              <w:spacing w:after="0" w:line="240" w:lineRule="auto"/>
              <w:ind w:left="5" w:firstLine="0"/>
              <w:jc w:val="left"/>
              <w:rPr>
                <w:sz w:val="20"/>
              </w:rPr>
            </w:pPr>
          </w:p>
          <w:p w14:paraId="5B4AB104" w14:textId="77777777" w:rsidR="00F65A23" w:rsidRDefault="00F65A23">
            <w:pPr>
              <w:widowControl w:val="0"/>
              <w:spacing w:after="0" w:line="240" w:lineRule="auto"/>
              <w:ind w:left="5" w:firstLine="0"/>
              <w:jc w:val="left"/>
              <w:rPr>
                <w:sz w:val="20"/>
              </w:rPr>
            </w:pPr>
          </w:p>
          <w:p w14:paraId="5B75D605" w14:textId="77777777" w:rsidR="00F65A23" w:rsidRDefault="00F65A23">
            <w:pPr>
              <w:widowControl w:val="0"/>
              <w:spacing w:after="25" w:line="240" w:lineRule="auto"/>
              <w:ind w:left="5" w:firstLine="0"/>
              <w:jc w:val="left"/>
            </w:pPr>
          </w:p>
          <w:p w14:paraId="52A0696A" w14:textId="77777777" w:rsidR="00F65A23" w:rsidRDefault="00F65A23">
            <w:pPr>
              <w:widowControl w:val="0"/>
              <w:spacing w:after="44" w:line="240" w:lineRule="auto"/>
              <w:ind w:left="1090" w:firstLine="0"/>
              <w:jc w:val="left"/>
              <w:rPr>
                <w:sz w:val="20"/>
              </w:rPr>
            </w:pPr>
          </w:p>
          <w:p w14:paraId="6EF8DB0D" w14:textId="77777777" w:rsidR="00F65A23" w:rsidRDefault="00F65A23">
            <w:pPr>
              <w:widowControl w:val="0"/>
              <w:spacing w:after="0" w:line="240" w:lineRule="auto"/>
              <w:ind w:firstLine="0"/>
              <w:jc w:val="left"/>
            </w:pPr>
          </w:p>
        </w:tc>
        <w:tc>
          <w:tcPr>
            <w:tcW w:w="3251" w:type="dxa"/>
            <w:tcBorders>
              <w:top w:val="single" w:sz="4" w:space="0" w:color="000000"/>
              <w:left w:val="single" w:sz="4" w:space="0" w:color="000000"/>
              <w:bottom w:val="single" w:sz="4" w:space="0" w:color="000000"/>
              <w:right w:val="single" w:sz="4" w:space="0" w:color="000000"/>
            </w:tcBorders>
          </w:tcPr>
          <w:p w14:paraId="5BF86FDE" w14:textId="77777777" w:rsidR="00F65A23" w:rsidRDefault="002B0D45">
            <w:pPr>
              <w:widowControl w:val="0"/>
              <w:spacing w:after="0" w:line="240" w:lineRule="auto"/>
              <w:ind w:left="7" w:firstLine="0"/>
              <w:jc w:val="left"/>
            </w:pPr>
            <w:r>
              <w:rPr>
                <w:sz w:val="20"/>
              </w:rPr>
              <w:t>Dati veri e dati falsi.</w:t>
            </w:r>
          </w:p>
          <w:p w14:paraId="64E87216" w14:textId="77777777" w:rsidR="00F65A23" w:rsidRDefault="002B0D45">
            <w:pPr>
              <w:widowControl w:val="0"/>
              <w:spacing w:after="0" w:line="240" w:lineRule="auto"/>
              <w:ind w:left="7" w:firstLine="0"/>
              <w:jc w:val="left"/>
            </w:pPr>
            <w:r>
              <w:rPr>
                <w:sz w:val="20"/>
              </w:rPr>
              <w:t>Uso della tecnologia per realizzare prodotti digitali.</w:t>
            </w:r>
          </w:p>
          <w:p w14:paraId="446D990C" w14:textId="77777777" w:rsidR="00F65A23" w:rsidRDefault="002B0D45">
            <w:pPr>
              <w:widowControl w:val="0"/>
              <w:spacing w:after="0" w:line="240" w:lineRule="auto"/>
              <w:ind w:left="7" w:firstLine="0"/>
              <w:jc w:val="left"/>
            </w:pPr>
            <w:r>
              <w:rPr>
                <w:sz w:val="20"/>
              </w:rPr>
              <w:t>Le fonti digitali.</w:t>
            </w:r>
          </w:p>
          <w:p w14:paraId="3B954025" w14:textId="77777777" w:rsidR="00F65A23" w:rsidRDefault="00F65A23">
            <w:pPr>
              <w:widowControl w:val="0"/>
              <w:spacing w:after="0" w:line="240" w:lineRule="auto"/>
              <w:ind w:left="7" w:firstLine="0"/>
              <w:jc w:val="left"/>
            </w:pPr>
          </w:p>
          <w:p w14:paraId="67CA9CA9" w14:textId="77777777" w:rsidR="00F65A23" w:rsidRDefault="00F65A23">
            <w:pPr>
              <w:widowControl w:val="0"/>
              <w:spacing w:after="0" w:line="240" w:lineRule="auto"/>
              <w:ind w:left="7" w:firstLine="0"/>
              <w:jc w:val="left"/>
            </w:pPr>
          </w:p>
          <w:p w14:paraId="62E8FBB3" w14:textId="77777777" w:rsidR="00F65A23" w:rsidRDefault="00F65A23">
            <w:pPr>
              <w:widowControl w:val="0"/>
              <w:spacing w:after="0" w:line="240" w:lineRule="auto"/>
              <w:ind w:left="7" w:firstLine="0"/>
              <w:jc w:val="left"/>
            </w:pPr>
          </w:p>
          <w:p w14:paraId="1F0CE8FB" w14:textId="77777777" w:rsidR="00F65A23" w:rsidRDefault="00F65A23">
            <w:pPr>
              <w:widowControl w:val="0"/>
              <w:spacing w:after="0" w:line="240" w:lineRule="auto"/>
              <w:ind w:left="7" w:firstLine="0"/>
              <w:jc w:val="left"/>
            </w:pPr>
          </w:p>
          <w:p w14:paraId="4D52AEB0" w14:textId="77777777" w:rsidR="00F65A23" w:rsidRDefault="00F65A23">
            <w:pPr>
              <w:widowControl w:val="0"/>
              <w:spacing w:after="13" w:line="240" w:lineRule="auto"/>
              <w:ind w:left="7" w:firstLine="0"/>
              <w:jc w:val="left"/>
            </w:pPr>
          </w:p>
          <w:p w14:paraId="7804770B" w14:textId="77777777" w:rsidR="00F65A23" w:rsidRDefault="00F65A23">
            <w:pPr>
              <w:widowControl w:val="0"/>
              <w:spacing w:after="0" w:line="240" w:lineRule="auto"/>
              <w:ind w:left="-22" w:firstLine="0"/>
              <w:jc w:val="left"/>
            </w:pPr>
          </w:p>
          <w:p w14:paraId="5E57CA6B" w14:textId="77777777" w:rsidR="00F65A23" w:rsidRDefault="00F65A23">
            <w:pPr>
              <w:widowControl w:val="0"/>
              <w:spacing w:after="0" w:line="240" w:lineRule="auto"/>
              <w:ind w:left="7" w:firstLine="0"/>
              <w:jc w:val="left"/>
            </w:pPr>
          </w:p>
          <w:p w14:paraId="68FD5A96" w14:textId="77777777" w:rsidR="00F65A23" w:rsidRDefault="00F65A23">
            <w:pPr>
              <w:widowControl w:val="0"/>
              <w:spacing w:after="0" w:line="240" w:lineRule="auto"/>
              <w:ind w:left="7" w:firstLine="0"/>
              <w:jc w:val="left"/>
            </w:pPr>
          </w:p>
        </w:tc>
        <w:tc>
          <w:tcPr>
            <w:tcW w:w="2578" w:type="dxa"/>
            <w:tcBorders>
              <w:top w:val="single" w:sz="4" w:space="0" w:color="000000"/>
              <w:left w:val="single" w:sz="4" w:space="0" w:color="000000"/>
              <w:bottom w:val="single" w:sz="4" w:space="0" w:color="000000"/>
              <w:right w:val="single" w:sz="4" w:space="0" w:color="000000"/>
            </w:tcBorders>
          </w:tcPr>
          <w:p w14:paraId="5A892606" w14:textId="77777777" w:rsidR="00F65A23" w:rsidRDefault="00F65A23">
            <w:pPr>
              <w:widowControl w:val="0"/>
              <w:spacing w:after="0" w:line="240" w:lineRule="auto"/>
              <w:ind w:left="5" w:firstLine="0"/>
              <w:jc w:val="left"/>
            </w:pPr>
          </w:p>
          <w:p w14:paraId="5A84A5D8" w14:textId="77777777" w:rsidR="00F65A23" w:rsidRDefault="002B0D45">
            <w:pPr>
              <w:widowControl w:val="0"/>
              <w:spacing w:after="0" w:line="240" w:lineRule="auto"/>
              <w:ind w:left="5" w:firstLine="0"/>
              <w:jc w:val="left"/>
            </w:pPr>
            <w:r>
              <w:rPr>
                <w:sz w:val="20"/>
              </w:rPr>
              <w:t xml:space="preserve">Elaborati, disegni </w:t>
            </w:r>
            <w:proofErr w:type="gramStart"/>
            <w:r>
              <w:rPr>
                <w:sz w:val="20"/>
              </w:rPr>
              <w:t>cartelloni ,</w:t>
            </w:r>
            <w:proofErr w:type="gramEnd"/>
            <w:r>
              <w:rPr>
                <w:sz w:val="20"/>
              </w:rPr>
              <w:t xml:space="preserve"> power point….</w:t>
            </w:r>
          </w:p>
          <w:p w14:paraId="2DDB3E5D" w14:textId="77777777" w:rsidR="00F65A23" w:rsidRDefault="00F65A23">
            <w:pPr>
              <w:widowControl w:val="0"/>
              <w:spacing w:after="0" w:line="240" w:lineRule="auto"/>
              <w:ind w:left="5" w:firstLine="0"/>
              <w:jc w:val="left"/>
            </w:pPr>
          </w:p>
          <w:p w14:paraId="4EF44908" w14:textId="77777777" w:rsidR="00F65A23" w:rsidRDefault="00F65A23">
            <w:pPr>
              <w:widowControl w:val="0"/>
              <w:spacing w:after="0" w:line="240" w:lineRule="auto"/>
              <w:ind w:left="5" w:firstLine="0"/>
              <w:jc w:val="left"/>
            </w:pPr>
          </w:p>
          <w:p w14:paraId="0CA28A2E" w14:textId="77777777" w:rsidR="00F65A23" w:rsidRDefault="002B0D45">
            <w:pPr>
              <w:widowControl w:val="0"/>
              <w:spacing w:after="0" w:line="240" w:lineRule="auto"/>
              <w:ind w:left="5" w:firstLine="0"/>
              <w:jc w:val="left"/>
            </w:pPr>
            <w:r>
              <w:rPr>
                <w:sz w:val="20"/>
              </w:rPr>
              <w:t>Brainstorming</w:t>
            </w:r>
          </w:p>
          <w:p w14:paraId="529BCB1F" w14:textId="77777777" w:rsidR="00F65A23" w:rsidRDefault="002B0D45">
            <w:pPr>
              <w:widowControl w:val="0"/>
              <w:spacing w:after="0" w:line="240" w:lineRule="auto"/>
              <w:ind w:left="5" w:firstLine="0"/>
              <w:jc w:val="left"/>
            </w:pPr>
            <w:r>
              <w:rPr>
                <w:sz w:val="20"/>
              </w:rPr>
              <w:t>Discussione guidata</w:t>
            </w:r>
          </w:p>
          <w:p w14:paraId="3DCC37E2" w14:textId="77777777" w:rsidR="00F65A23" w:rsidRDefault="002B0D45">
            <w:pPr>
              <w:widowControl w:val="0"/>
              <w:spacing w:after="0" w:line="240" w:lineRule="auto"/>
              <w:ind w:left="5" w:firstLine="0"/>
              <w:jc w:val="left"/>
            </w:pPr>
            <w:proofErr w:type="spellStart"/>
            <w:r>
              <w:rPr>
                <w:sz w:val="20"/>
              </w:rPr>
              <w:t>Problem</w:t>
            </w:r>
            <w:proofErr w:type="spellEnd"/>
            <w:r>
              <w:rPr>
                <w:sz w:val="20"/>
              </w:rPr>
              <w:t xml:space="preserve"> solving,</w:t>
            </w:r>
          </w:p>
          <w:p w14:paraId="5E88A7DA" w14:textId="77777777" w:rsidR="00F65A23" w:rsidRDefault="002B0D45">
            <w:pPr>
              <w:widowControl w:val="0"/>
              <w:spacing w:after="0" w:line="240" w:lineRule="auto"/>
              <w:ind w:left="5" w:firstLine="0"/>
              <w:jc w:val="left"/>
            </w:pPr>
            <w:r>
              <w:rPr>
                <w:sz w:val="20"/>
              </w:rPr>
              <w:t>Cooperative learning</w:t>
            </w:r>
          </w:p>
          <w:p w14:paraId="3B9C2C5D" w14:textId="77777777" w:rsidR="00F65A23" w:rsidRDefault="00F65A23">
            <w:pPr>
              <w:widowControl w:val="0"/>
              <w:spacing w:after="0" w:line="240" w:lineRule="auto"/>
              <w:ind w:left="5" w:firstLine="0"/>
              <w:jc w:val="left"/>
            </w:pPr>
          </w:p>
          <w:p w14:paraId="715EC147" w14:textId="77777777" w:rsidR="00F65A23" w:rsidRDefault="00F65A23">
            <w:pPr>
              <w:widowControl w:val="0"/>
              <w:spacing w:after="0" w:line="240" w:lineRule="auto"/>
              <w:ind w:left="5" w:firstLine="0"/>
              <w:jc w:val="left"/>
            </w:pPr>
          </w:p>
          <w:p w14:paraId="5B29A44C" w14:textId="77777777" w:rsidR="00F65A23" w:rsidRDefault="00F65A23">
            <w:pPr>
              <w:widowControl w:val="0"/>
              <w:spacing w:after="0" w:line="240" w:lineRule="auto"/>
              <w:ind w:left="5" w:firstLine="0"/>
              <w:jc w:val="left"/>
            </w:pPr>
          </w:p>
          <w:p w14:paraId="6790D9D7" w14:textId="77777777" w:rsidR="00F65A23" w:rsidRDefault="00F65A23">
            <w:pPr>
              <w:widowControl w:val="0"/>
              <w:spacing w:after="0" w:line="240" w:lineRule="auto"/>
              <w:ind w:left="5" w:firstLine="0"/>
              <w:jc w:val="left"/>
            </w:pPr>
          </w:p>
          <w:p w14:paraId="3B01EBF7" w14:textId="77777777" w:rsidR="00F65A23" w:rsidRDefault="00F65A23">
            <w:pPr>
              <w:widowControl w:val="0"/>
              <w:spacing w:after="0" w:line="240" w:lineRule="auto"/>
              <w:ind w:left="5" w:firstLine="0"/>
              <w:jc w:val="left"/>
            </w:pPr>
          </w:p>
          <w:p w14:paraId="53C63AEC" w14:textId="77777777" w:rsidR="00F65A23" w:rsidRDefault="00F65A23">
            <w:pPr>
              <w:widowControl w:val="0"/>
              <w:spacing w:after="0" w:line="240" w:lineRule="auto"/>
              <w:ind w:left="5" w:firstLine="0"/>
              <w:jc w:val="left"/>
            </w:pPr>
          </w:p>
          <w:p w14:paraId="76CF418E" w14:textId="77777777" w:rsidR="00F65A23" w:rsidRDefault="00F65A23">
            <w:pPr>
              <w:widowControl w:val="0"/>
              <w:spacing w:after="0" w:line="240" w:lineRule="auto"/>
              <w:ind w:left="5" w:firstLine="0"/>
              <w:jc w:val="left"/>
            </w:pPr>
          </w:p>
          <w:p w14:paraId="0812CBEA" w14:textId="77777777" w:rsidR="00F65A23" w:rsidRDefault="00F65A23">
            <w:pPr>
              <w:widowControl w:val="0"/>
              <w:spacing w:after="0" w:line="240" w:lineRule="auto"/>
              <w:ind w:left="5" w:firstLine="0"/>
              <w:jc w:val="left"/>
            </w:pPr>
          </w:p>
          <w:p w14:paraId="54259611" w14:textId="77777777" w:rsidR="00F65A23" w:rsidRDefault="00F65A23">
            <w:pPr>
              <w:widowControl w:val="0"/>
              <w:spacing w:after="0" w:line="240" w:lineRule="auto"/>
              <w:ind w:left="5" w:firstLine="0"/>
              <w:jc w:val="left"/>
            </w:pPr>
          </w:p>
          <w:p w14:paraId="40FADDA5" w14:textId="77777777" w:rsidR="00F65A23" w:rsidRDefault="00F65A23">
            <w:pPr>
              <w:widowControl w:val="0"/>
              <w:spacing w:after="0" w:line="240" w:lineRule="auto"/>
              <w:ind w:left="5" w:firstLine="0"/>
              <w:jc w:val="left"/>
            </w:pPr>
          </w:p>
          <w:p w14:paraId="7315EA1D" w14:textId="77777777" w:rsidR="00F65A23" w:rsidRDefault="00F65A23">
            <w:pPr>
              <w:widowControl w:val="0"/>
              <w:spacing w:after="0" w:line="240" w:lineRule="auto"/>
              <w:ind w:left="5" w:firstLine="0"/>
              <w:jc w:val="left"/>
            </w:pPr>
          </w:p>
        </w:tc>
      </w:tr>
      <w:tr w:rsidR="00F65A23" w14:paraId="65924AB8" w14:textId="77777777">
        <w:trPr>
          <w:trHeight w:val="7118"/>
        </w:trPr>
        <w:tc>
          <w:tcPr>
            <w:tcW w:w="3118" w:type="dxa"/>
            <w:tcBorders>
              <w:left w:val="single" w:sz="4" w:space="0" w:color="000000"/>
              <w:bottom w:val="single" w:sz="4" w:space="0" w:color="000000"/>
              <w:right w:val="single" w:sz="4" w:space="0" w:color="000000"/>
            </w:tcBorders>
          </w:tcPr>
          <w:p w14:paraId="242C2E72" w14:textId="77777777" w:rsidR="00F65A23" w:rsidRDefault="00F65A23">
            <w:pPr>
              <w:widowControl w:val="0"/>
              <w:spacing w:after="0" w:line="240" w:lineRule="auto"/>
              <w:ind w:left="7" w:firstLine="0"/>
              <w:jc w:val="left"/>
            </w:pPr>
          </w:p>
        </w:tc>
        <w:tc>
          <w:tcPr>
            <w:tcW w:w="2974" w:type="dxa"/>
            <w:tcBorders>
              <w:left w:val="single" w:sz="4" w:space="0" w:color="000000"/>
              <w:bottom w:val="single" w:sz="4" w:space="0" w:color="000000"/>
              <w:right w:val="single" w:sz="4" w:space="0" w:color="000000"/>
            </w:tcBorders>
          </w:tcPr>
          <w:p w14:paraId="4DFE8F99" w14:textId="77777777" w:rsidR="00F65A23" w:rsidRDefault="002B0D45">
            <w:pPr>
              <w:widowControl w:val="0"/>
              <w:spacing w:after="0" w:line="240" w:lineRule="auto"/>
              <w:ind w:firstLine="0"/>
              <w:jc w:val="left"/>
              <w:rPr>
                <w:b/>
                <w:bCs/>
                <w:i/>
                <w:iCs/>
              </w:rPr>
            </w:pPr>
            <w:r>
              <w:rPr>
                <w:b/>
                <w:bCs/>
                <w:i/>
                <w:iCs/>
              </w:rPr>
              <w:t>Traguardo per lo sviluppo delle competenze n. 11</w:t>
            </w:r>
          </w:p>
          <w:p w14:paraId="39D7C5A9" w14:textId="77777777" w:rsidR="00F65A23" w:rsidRDefault="002B0D45">
            <w:pPr>
              <w:widowControl w:val="0"/>
              <w:spacing w:after="0" w:line="240" w:lineRule="auto"/>
              <w:ind w:firstLine="0"/>
              <w:jc w:val="left"/>
              <w:rPr>
                <w:b/>
                <w:bCs/>
                <w:i/>
                <w:iCs/>
              </w:rPr>
            </w:pPr>
            <w:r>
              <w:rPr>
                <w:b/>
                <w:bCs/>
                <w:i/>
                <w:iCs/>
              </w:rPr>
              <w:t>Interagire con gli altri attraverso le tecnologie digitali consentite, individuando forme di comunicazione adeguate ai diversi contesti di relazione, adottando e rispettando le regole comportamentali proprie di ciascun contesto comunicativo.</w:t>
            </w:r>
          </w:p>
        </w:tc>
        <w:tc>
          <w:tcPr>
            <w:tcW w:w="2971" w:type="dxa"/>
            <w:tcBorders>
              <w:left w:val="single" w:sz="4" w:space="0" w:color="000000"/>
              <w:bottom w:val="single" w:sz="4" w:space="0" w:color="000000"/>
              <w:right w:val="single" w:sz="4" w:space="0" w:color="000000"/>
            </w:tcBorders>
          </w:tcPr>
          <w:p w14:paraId="25C6BF82" w14:textId="77777777" w:rsidR="00F65A23" w:rsidRDefault="002B0D45">
            <w:pPr>
              <w:widowControl w:val="0"/>
              <w:spacing w:after="0" w:line="240" w:lineRule="auto"/>
              <w:ind w:left="5" w:firstLine="0"/>
              <w:jc w:val="left"/>
              <w:rPr>
                <w:sz w:val="20"/>
                <w:szCs w:val="20"/>
              </w:rPr>
            </w:pPr>
            <w:r>
              <w:rPr>
                <w:sz w:val="20"/>
                <w:szCs w:val="20"/>
              </w:rPr>
              <w:t>Interagire con strumenti di comunicazione digitale, quali tablet e computer.</w:t>
            </w:r>
          </w:p>
          <w:p w14:paraId="54ADB345" w14:textId="77777777" w:rsidR="00F65A23" w:rsidRDefault="002B0D45">
            <w:pPr>
              <w:widowControl w:val="0"/>
              <w:spacing w:after="0" w:line="240" w:lineRule="auto"/>
              <w:ind w:left="5" w:firstLine="0"/>
              <w:jc w:val="left"/>
              <w:rPr>
                <w:sz w:val="20"/>
                <w:szCs w:val="20"/>
              </w:rPr>
            </w:pPr>
            <w:r>
              <w:rPr>
                <w:sz w:val="20"/>
                <w:szCs w:val="20"/>
              </w:rPr>
              <w:t>Conoscere e applicare semplici regole per l’utilizzo corretto di strumenti di comunicazione digitale, quali tablet e computer.</w:t>
            </w:r>
          </w:p>
          <w:p w14:paraId="26C33E20" w14:textId="77777777" w:rsidR="00F65A23" w:rsidRDefault="002B0D45">
            <w:pPr>
              <w:widowControl w:val="0"/>
              <w:spacing w:after="0" w:line="240" w:lineRule="auto"/>
              <w:ind w:left="5" w:firstLine="0"/>
              <w:jc w:val="left"/>
              <w:rPr>
                <w:sz w:val="20"/>
                <w:szCs w:val="20"/>
              </w:rPr>
            </w:pPr>
            <w:r>
              <w:rPr>
                <w:sz w:val="20"/>
                <w:szCs w:val="20"/>
              </w:rPr>
              <w:t>Conoscere e applicare le principali regole di partecipazione alle classi virtuali e alle piattaforme didattiche.</w:t>
            </w:r>
          </w:p>
          <w:p w14:paraId="2B332638" w14:textId="77777777" w:rsidR="00F65A23" w:rsidRDefault="002B0D45">
            <w:pPr>
              <w:widowControl w:val="0"/>
              <w:spacing w:after="0" w:line="240" w:lineRule="auto"/>
              <w:ind w:left="5" w:firstLine="0"/>
              <w:jc w:val="left"/>
              <w:rPr>
                <w:b/>
                <w:bCs/>
                <w:sz w:val="20"/>
                <w:szCs w:val="20"/>
                <w:u w:val="single"/>
              </w:rPr>
            </w:pPr>
            <w:r>
              <w:rPr>
                <w:b/>
                <w:bCs/>
                <w:sz w:val="20"/>
                <w:szCs w:val="20"/>
                <w:u w:val="single"/>
              </w:rPr>
              <w:t>(Per tutte le classi)</w:t>
            </w:r>
          </w:p>
        </w:tc>
        <w:tc>
          <w:tcPr>
            <w:tcW w:w="3251" w:type="dxa"/>
            <w:tcBorders>
              <w:left w:val="single" w:sz="4" w:space="0" w:color="000000"/>
              <w:bottom w:val="single" w:sz="4" w:space="0" w:color="000000"/>
              <w:right w:val="single" w:sz="4" w:space="0" w:color="000000"/>
            </w:tcBorders>
          </w:tcPr>
          <w:p w14:paraId="644E0EF4" w14:textId="77777777" w:rsidR="00F65A23" w:rsidRDefault="002B0D45">
            <w:pPr>
              <w:widowControl w:val="0"/>
              <w:spacing w:after="0" w:line="240" w:lineRule="auto"/>
              <w:ind w:left="7" w:firstLine="0"/>
              <w:jc w:val="left"/>
              <w:rPr>
                <w:sz w:val="20"/>
                <w:szCs w:val="20"/>
              </w:rPr>
            </w:pPr>
            <w:r>
              <w:rPr>
                <w:sz w:val="20"/>
                <w:szCs w:val="20"/>
              </w:rPr>
              <w:t>Uso interattivo e consapevole degli strumenti di comunicazione digitate</w:t>
            </w:r>
          </w:p>
          <w:p w14:paraId="21A093F7" w14:textId="77777777" w:rsidR="00F65A23" w:rsidRDefault="002B0D45">
            <w:pPr>
              <w:widowControl w:val="0"/>
              <w:spacing w:after="0" w:line="240" w:lineRule="auto"/>
              <w:ind w:left="7" w:firstLine="0"/>
              <w:jc w:val="left"/>
              <w:rPr>
                <w:sz w:val="20"/>
                <w:szCs w:val="20"/>
              </w:rPr>
            </w:pPr>
            <w:r>
              <w:rPr>
                <w:sz w:val="20"/>
                <w:szCs w:val="20"/>
              </w:rPr>
              <w:t xml:space="preserve">Interiorizzazione e applicazione delle regole </w:t>
            </w:r>
            <w:proofErr w:type="gramStart"/>
            <w:r>
              <w:rPr>
                <w:sz w:val="20"/>
                <w:szCs w:val="20"/>
              </w:rPr>
              <w:t>di  partecipazione</w:t>
            </w:r>
            <w:proofErr w:type="gramEnd"/>
            <w:r>
              <w:rPr>
                <w:sz w:val="20"/>
                <w:szCs w:val="20"/>
              </w:rPr>
              <w:t xml:space="preserve"> alle classi virtuali e alle piattaforme didattiche.</w:t>
            </w:r>
          </w:p>
          <w:p w14:paraId="28591EBC" w14:textId="77777777" w:rsidR="00F65A23" w:rsidRDefault="00F65A23">
            <w:pPr>
              <w:widowControl w:val="0"/>
              <w:spacing w:after="0" w:line="240" w:lineRule="auto"/>
              <w:ind w:left="7" w:firstLine="0"/>
              <w:jc w:val="left"/>
            </w:pPr>
          </w:p>
        </w:tc>
        <w:tc>
          <w:tcPr>
            <w:tcW w:w="2578" w:type="dxa"/>
            <w:tcBorders>
              <w:left w:val="single" w:sz="4" w:space="0" w:color="000000"/>
              <w:bottom w:val="single" w:sz="4" w:space="0" w:color="000000"/>
              <w:right w:val="single" w:sz="4" w:space="0" w:color="000000"/>
            </w:tcBorders>
          </w:tcPr>
          <w:p w14:paraId="7DFCC804" w14:textId="77777777" w:rsidR="00F65A23" w:rsidRDefault="00F65A23">
            <w:pPr>
              <w:widowControl w:val="0"/>
              <w:spacing w:after="0" w:line="240" w:lineRule="auto"/>
              <w:ind w:left="5" w:firstLine="0"/>
              <w:jc w:val="left"/>
            </w:pPr>
          </w:p>
        </w:tc>
      </w:tr>
    </w:tbl>
    <w:p w14:paraId="38496C0E" w14:textId="77777777" w:rsidR="00F65A23" w:rsidRDefault="002B0D45">
      <w:pPr>
        <w:spacing w:after="196"/>
        <w:ind w:left="0" w:firstLine="0"/>
        <w:jc w:val="left"/>
      </w:pPr>
      <w:r>
        <w:rPr>
          <w:sz w:val="20"/>
        </w:rPr>
        <w:t xml:space="preserve"> </w:t>
      </w:r>
    </w:p>
    <w:p w14:paraId="73C32E8C" w14:textId="77777777" w:rsidR="00F65A23" w:rsidRDefault="00F65A23">
      <w:pPr>
        <w:pStyle w:val="Titolo3"/>
        <w:spacing w:after="124"/>
        <w:ind w:right="6193"/>
        <w:jc w:val="right"/>
      </w:pPr>
    </w:p>
    <w:p w14:paraId="21DDAC6B" w14:textId="77777777" w:rsidR="00F65A23" w:rsidRDefault="00F65A23">
      <w:pPr>
        <w:spacing w:after="124"/>
        <w:ind w:right="6193"/>
        <w:jc w:val="right"/>
      </w:pPr>
    </w:p>
    <w:p w14:paraId="502C4C94" w14:textId="77777777" w:rsidR="00F65A23" w:rsidRDefault="00F65A23">
      <w:pPr>
        <w:spacing w:after="124"/>
        <w:ind w:right="6193"/>
        <w:jc w:val="right"/>
      </w:pPr>
    </w:p>
    <w:p w14:paraId="4E829D16" w14:textId="77777777" w:rsidR="00F65A23" w:rsidRDefault="002B0D45">
      <w:pPr>
        <w:pStyle w:val="Titolo4"/>
        <w:spacing w:after="39"/>
        <w:ind w:left="-5"/>
      </w:pPr>
      <w:r>
        <w:rPr>
          <w:color w:val="FF0000"/>
        </w:rPr>
        <w:lastRenderedPageBreak/>
        <w:t xml:space="preserve"> </w:t>
      </w:r>
    </w:p>
    <w:tbl>
      <w:tblPr>
        <w:tblStyle w:val="TableGrid"/>
        <w:tblW w:w="13996" w:type="dxa"/>
        <w:tblInd w:w="15" w:type="dxa"/>
        <w:tblLayout w:type="fixed"/>
        <w:tblCellMar>
          <w:top w:w="40" w:type="dxa"/>
          <w:left w:w="5" w:type="dxa"/>
          <w:right w:w="5" w:type="dxa"/>
        </w:tblCellMar>
        <w:tblLook w:val="04A0" w:firstRow="1" w:lastRow="0" w:firstColumn="1" w:lastColumn="0" w:noHBand="0" w:noVBand="1"/>
      </w:tblPr>
      <w:tblGrid>
        <w:gridCol w:w="2114"/>
        <w:gridCol w:w="2549"/>
        <w:gridCol w:w="2799"/>
        <w:gridCol w:w="2801"/>
        <w:gridCol w:w="3733"/>
      </w:tblGrid>
      <w:tr w:rsidR="00F65A23" w14:paraId="2DB9EFE3" w14:textId="77777777">
        <w:trPr>
          <w:trHeight w:val="529"/>
        </w:trPr>
        <w:tc>
          <w:tcPr>
            <w:tcW w:w="2114" w:type="dxa"/>
            <w:tcBorders>
              <w:top w:val="single" w:sz="4" w:space="0" w:color="000000"/>
              <w:left w:val="single" w:sz="4" w:space="0" w:color="000000"/>
              <w:bottom w:val="single" w:sz="4" w:space="0" w:color="000000"/>
              <w:right w:val="single" w:sz="4" w:space="0" w:color="000000"/>
            </w:tcBorders>
          </w:tcPr>
          <w:p w14:paraId="03D12E3C" w14:textId="77777777" w:rsidR="00F65A23" w:rsidRDefault="002B0D45">
            <w:pPr>
              <w:widowControl w:val="0"/>
              <w:spacing w:after="0" w:line="240" w:lineRule="auto"/>
              <w:ind w:left="2" w:firstLine="0"/>
              <w:jc w:val="left"/>
            </w:pPr>
            <w:r>
              <w:rPr>
                <w:b/>
                <w:sz w:val="20"/>
              </w:rPr>
              <w:t>NUCLEO TEMATICO</w:t>
            </w:r>
          </w:p>
          <w:p w14:paraId="0AE77417" w14:textId="77777777" w:rsidR="00F65A23" w:rsidRDefault="002B0D45">
            <w:pPr>
              <w:widowControl w:val="0"/>
              <w:spacing w:after="0" w:line="240" w:lineRule="auto"/>
              <w:ind w:left="2" w:firstLine="0"/>
              <w:jc w:val="left"/>
            </w:pPr>
            <w:r>
              <w:rPr>
                <w:b/>
                <w:sz w:val="20"/>
              </w:rPr>
              <w:t>CITTADINANZA DIGITALE</w:t>
            </w:r>
          </w:p>
        </w:tc>
        <w:tc>
          <w:tcPr>
            <w:tcW w:w="2549" w:type="dxa"/>
            <w:tcBorders>
              <w:top w:val="single" w:sz="4" w:space="0" w:color="000000"/>
              <w:left w:val="single" w:sz="4" w:space="0" w:color="000000"/>
              <w:bottom w:val="single" w:sz="4" w:space="0" w:color="000000"/>
              <w:right w:val="single" w:sz="4" w:space="0" w:color="000000"/>
            </w:tcBorders>
          </w:tcPr>
          <w:p w14:paraId="6C5D43FC" w14:textId="77777777" w:rsidR="00F65A23" w:rsidRDefault="002B0D45">
            <w:pPr>
              <w:widowControl w:val="0"/>
              <w:spacing w:after="0" w:line="240" w:lineRule="auto"/>
              <w:ind w:left="2" w:right="109" w:firstLine="0"/>
              <w:jc w:val="left"/>
            </w:pPr>
            <w:r>
              <w:rPr>
                <w:b/>
                <w:sz w:val="20"/>
              </w:rPr>
              <w:t>TRAGUARDI DI COMPETENZA</w:t>
            </w:r>
          </w:p>
          <w:p w14:paraId="51060C23" w14:textId="77777777" w:rsidR="00F65A23" w:rsidRDefault="002B0D45">
            <w:pPr>
              <w:widowControl w:val="0"/>
              <w:spacing w:after="0" w:line="240" w:lineRule="auto"/>
              <w:ind w:left="2" w:right="109" w:firstLine="0"/>
              <w:jc w:val="left"/>
              <w:rPr>
                <w:b/>
                <w:sz w:val="20"/>
              </w:rPr>
            </w:pPr>
            <w:r>
              <w:rPr>
                <w:b/>
                <w:sz w:val="20"/>
              </w:rPr>
              <w:t xml:space="preserve">  Traguardo per lo sviluppo delle competenze n. 12 Gestire l'identità digitale e i dati della rete, salvaguardando la propria e altrui sicurezza negli ambienti digitali, evitando minacce per la salute e il benessere fisico e psicologico di sé e degli altri.</w:t>
            </w:r>
          </w:p>
        </w:tc>
        <w:tc>
          <w:tcPr>
            <w:tcW w:w="2799" w:type="dxa"/>
            <w:tcBorders>
              <w:top w:val="single" w:sz="4" w:space="0" w:color="000000"/>
              <w:left w:val="single" w:sz="4" w:space="0" w:color="000000"/>
              <w:bottom w:val="single" w:sz="4" w:space="0" w:color="000000"/>
              <w:right w:val="single" w:sz="4" w:space="0" w:color="000000"/>
            </w:tcBorders>
          </w:tcPr>
          <w:p w14:paraId="700C82A3" w14:textId="77777777" w:rsidR="00F65A23" w:rsidRDefault="002B0D45">
            <w:pPr>
              <w:widowControl w:val="0"/>
              <w:spacing w:after="0" w:line="240" w:lineRule="auto"/>
              <w:ind w:left="0" w:firstLine="0"/>
              <w:jc w:val="left"/>
              <w:rPr>
                <w:b/>
                <w:bCs/>
              </w:rPr>
            </w:pPr>
            <w:r>
              <w:rPr>
                <w:b/>
                <w:bCs/>
                <w:sz w:val="20"/>
              </w:rPr>
              <w:t>OBIETTIVI DI</w:t>
            </w:r>
          </w:p>
          <w:p w14:paraId="2AFCA4F2" w14:textId="77777777" w:rsidR="00F65A23" w:rsidRDefault="002B0D45">
            <w:pPr>
              <w:widowControl w:val="0"/>
              <w:spacing w:after="0" w:line="240" w:lineRule="auto"/>
              <w:ind w:left="0" w:firstLine="0"/>
              <w:jc w:val="left"/>
              <w:rPr>
                <w:b/>
                <w:bCs/>
              </w:rPr>
            </w:pPr>
            <w:r>
              <w:rPr>
                <w:b/>
                <w:bCs/>
                <w:sz w:val="20"/>
              </w:rPr>
              <w:t>APPRENDIMENTO</w:t>
            </w:r>
          </w:p>
          <w:p w14:paraId="3950A9F6" w14:textId="77777777" w:rsidR="00F65A23" w:rsidRDefault="002B0D45">
            <w:pPr>
              <w:widowControl w:val="0"/>
              <w:spacing w:after="0" w:line="240" w:lineRule="auto"/>
              <w:ind w:left="0" w:firstLine="0"/>
              <w:jc w:val="left"/>
            </w:pPr>
            <w:r>
              <w:rPr>
                <w:sz w:val="20"/>
              </w:rPr>
              <w:t>Conoscere il significato di identità e di informazioni personali in semplici contesti digitali di uso quotidiano.</w:t>
            </w:r>
          </w:p>
          <w:p w14:paraId="6695183C" w14:textId="77777777" w:rsidR="00F65A23" w:rsidRDefault="002B0D45">
            <w:pPr>
              <w:widowControl w:val="0"/>
              <w:spacing w:after="0" w:line="240" w:lineRule="auto"/>
              <w:ind w:left="0" w:firstLine="0"/>
              <w:jc w:val="left"/>
            </w:pPr>
            <w:r>
              <w:rPr>
                <w:sz w:val="20"/>
              </w:rPr>
              <w:t>Conoscere i rischi connessi con l’utilizzo degli strumenti digitali in termini di sicurezza personale.</w:t>
            </w:r>
          </w:p>
          <w:p w14:paraId="00CF95C9" w14:textId="77777777" w:rsidR="00F65A23" w:rsidRDefault="002B0D45">
            <w:pPr>
              <w:widowControl w:val="0"/>
              <w:spacing w:after="0" w:line="240" w:lineRule="auto"/>
              <w:ind w:left="0" w:firstLine="0"/>
              <w:jc w:val="left"/>
            </w:pPr>
            <w:r>
              <w:rPr>
                <w:sz w:val="20"/>
              </w:rPr>
              <w:t>Conoscere semplici modalità per evitare rischi per la salute e minacce al benessere psico-fisico quando si utilizzano le tecnologie digitali. Riconoscere, evitare e contrastare le varie forme di bullismo e cyberbullismo.</w:t>
            </w:r>
          </w:p>
          <w:p w14:paraId="36B1E748" w14:textId="77777777" w:rsidR="00F65A23" w:rsidRDefault="002B0D45">
            <w:pPr>
              <w:widowControl w:val="0"/>
              <w:spacing w:after="0" w:line="240" w:lineRule="auto"/>
              <w:ind w:left="0" w:firstLine="0"/>
              <w:jc w:val="left"/>
              <w:rPr>
                <w:b/>
                <w:bCs/>
                <w:i/>
                <w:iCs/>
              </w:rPr>
            </w:pPr>
            <w:r>
              <w:rPr>
                <w:b/>
                <w:bCs/>
                <w:i/>
                <w:iCs/>
                <w:sz w:val="20"/>
              </w:rPr>
              <w:t>(</w:t>
            </w:r>
            <w:r>
              <w:rPr>
                <w:b/>
                <w:bCs/>
                <w:sz w:val="20"/>
                <w:u w:val="single"/>
              </w:rPr>
              <w:t>Per le classi 4 e 5)</w:t>
            </w:r>
          </w:p>
          <w:p w14:paraId="620295E3" w14:textId="77777777" w:rsidR="00F65A23" w:rsidRDefault="00F65A23">
            <w:pPr>
              <w:widowControl w:val="0"/>
              <w:spacing w:after="0" w:line="240" w:lineRule="auto"/>
              <w:ind w:left="0" w:firstLine="0"/>
              <w:jc w:val="left"/>
              <w:rPr>
                <w:sz w:val="20"/>
                <w:u w:val="single"/>
              </w:rPr>
            </w:pPr>
          </w:p>
        </w:tc>
        <w:tc>
          <w:tcPr>
            <w:tcW w:w="2801" w:type="dxa"/>
            <w:tcBorders>
              <w:top w:val="single" w:sz="4" w:space="0" w:color="000000"/>
              <w:left w:val="single" w:sz="4" w:space="0" w:color="000000"/>
              <w:bottom w:val="single" w:sz="4" w:space="0" w:color="000000"/>
              <w:right w:val="single" w:sz="4" w:space="0" w:color="000000"/>
            </w:tcBorders>
          </w:tcPr>
          <w:p w14:paraId="183D1DE1" w14:textId="77777777" w:rsidR="00F65A23" w:rsidRDefault="002B0D45">
            <w:pPr>
              <w:widowControl w:val="0"/>
              <w:spacing w:after="0" w:line="240" w:lineRule="auto"/>
              <w:ind w:left="223" w:firstLine="0"/>
              <w:jc w:val="left"/>
            </w:pPr>
            <w:r>
              <w:rPr>
                <w:b/>
                <w:sz w:val="20"/>
              </w:rPr>
              <w:t>CONTENUTI</w:t>
            </w:r>
          </w:p>
          <w:p w14:paraId="7BAFF03D" w14:textId="77777777" w:rsidR="00F65A23" w:rsidRDefault="00F65A23">
            <w:pPr>
              <w:widowControl w:val="0"/>
              <w:spacing w:after="0" w:line="240" w:lineRule="auto"/>
              <w:ind w:left="223" w:firstLine="0"/>
              <w:jc w:val="left"/>
            </w:pPr>
          </w:p>
          <w:p w14:paraId="27A05A82" w14:textId="77777777" w:rsidR="00F65A23" w:rsidRDefault="002B0D45">
            <w:pPr>
              <w:widowControl w:val="0"/>
              <w:spacing w:after="0" w:line="240" w:lineRule="auto"/>
              <w:ind w:firstLine="0"/>
              <w:jc w:val="left"/>
            </w:pPr>
            <w:r>
              <w:rPr>
                <w:sz w:val="20"/>
              </w:rPr>
              <w:t>La sicurezza in rete.</w:t>
            </w:r>
          </w:p>
          <w:p w14:paraId="4DBCFAED" w14:textId="77777777" w:rsidR="00F65A23" w:rsidRDefault="002B0D45">
            <w:pPr>
              <w:widowControl w:val="0"/>
              <w:spacing w:after="0" w:line="240" w:lineRule="auto"/>
              <w:ind w:firstLine="0"/>
              <w:jc w:val="left"/>
            </w:pPr>
            <w:r>
              <w:rPr>
                <w:sz w:val="20"/>
              </w:rPr>
              <w:t>L’identità digitale.</w:t>
            </w:r>
          </w:p>
          <w:p w14:paraId="65F33DCC" w14:textId="77777777" w:rsidR="00F65A23" w:rsidRDefault="002B0D45">
            <w:pPr>
              <w:widowControl w:val="0"/>
              <w:spacing w:after="0" w:line="240" w:lineRule="auto"/>
              <w:ind w:firstLine="0"/>
              <w:jc w:val="left"/>
            </w:pPr>
            <w:r>
              <w:rPr>
                <w:sz w:val="20"/>
              </w:rPr>
              <w:t>Rischi e minacce al benessere personale e collettivo,</w:t>
            </w:r>
          </w:p>
          <w:p w14:paraId="3F96A3EF" w14:textId="77777777" w:rsidR="00F65A23" w:rsidRDefault="002B0D45">
            <w:pPr>
              <w:widowControl w:val="0"/>
              <w:spacing w:after="0" w:line="240" w:lineRule="auto"/>
              <w:ind w:firstLine="0"/>
              <w:jc w:val="left"/>
            </w:pPr>
            <w:r>
              <w:rPr>
                <w:sz w:val="20"/>
              </w:rPr>
              <w:t xml:space="preserve"> Contrasto al bullismo.</w:t>
            </w:r>
          </w:p>
          <w:p w14:paraId="111BE616" w14:textId="77777777" w:rsidR="00F65A23" w:rsidRDefault="002B0D45">
            <w:pPr>
              <w:widowControl w:val="0"/>
              <w:spacing w:after="0" w:line="240" w:lineRule="auto"/>
              <w:ind w:firstLine="0"/>
              <w:jc w:val="left"/>
            </w:pPr>
            <w:r>
              <w:rPr>
                <w:sz w:val="20"/>
              </w:rPr>
              <w:t xml:space="preserve"> Contrasto al cyberbullismo.</w:t>
            </w:r>
          </w:p>
        </w:tc>
        <w:tc>
          <w:tcPr>
            <w:tcW w:w="3733" w:type="dxa"/>
            <w:tcBorders>
              <w:top w:val="single" w:sz="4" w:space="0" w:color="000000"/>
              <w:left w:val="single" w:sz="4" w:space="0" w:color="000000"/>
              <w:bottom w:val="single" w:sz="4" w:space="0" w:color="000000"/>
              <w:right w:val="single" w:sz="4" w:space="0" w:color="000000"/>
            </w:tcBorders>
          </w:tcPr>
          <w:p w14:paraId="7656A0CC" w14:textId="77777777" w:rsidR="00F65A23" w:rsidRDefault="002B0D45">
            <w:pPr>
              <w:widowControl w:val="0"/>
              <w:spacing w:after="0" w:line="240" w:lineRule="auto"/>
              <w:ind w:left="113" w:firstLine="0"/>
              <w:jc w:val="left"/>
            </w:pPr>
            <w:r>
              <w:rPr>
                <w:b/>
                <w:sz w:val="20"/>
              </w:rPr>
              <w:t>ESPERIENZA</w:t>
            </w:r>
          </w:p>
          <w:p w14:paraId="7463A4E6" w14:textId="77777777" w:rsidR="00F65A23" w:rsidRDefault="002B0D45">
            <w:pPr>
              <w:widowControl w:val="0"/>
              <w:spacing w:after="0" w:line="240" w:lineRule="auto"/>
              <w:ind w:left="113" w:firstLine="0"/>
              <w:jc w:val="left"/>
            </w:pPr>
            <w:r>
              <w:rPr>
                <w:b/>
                <w:sz w:val="20"/>
              </w:rPr>
              <w:t>DIDATTICA/PRODUZIONE</w:t>
            </w:r>
          </w:p>
        </w:tc>
      </w:tr>
    </w:tbl>
    <w:p w14:paraId="51349355" w14:textId="77777777" w:rsidR="00F65A23" w:rsidRDefault="002B0D45">
      <w:pPr>
        <w:ind w:left="0" w:firstLine="0"/>
      </w:pPr>
      <w:r>
        <w:rPr>
          <w:sz w:val="20"/>
        </w:rPr>
        <w:t xml:space="preserve"> </w:t>
      </w:r>
    </w:p>
    <w:p w14:paraId="690502BC" w14:textId="77777777" w:rsidR="00F65A23" w:rsidRDefault="002B0D45">
      <w:pPr>
        <w:spacing w:after="160"/>
        <w:ind w:left="0" w:firstLine="0"/>
      </w:pPr>
      <w:r>
        <w:rPr>
          <w:b/>
          <w:color w:val="FF0000"/>
          <w:sz w:val="20"/>
        </w:rPr>
        <w:t xml:space="preserve"> </w:t>
      </w:r>
    </w:p>
    <w:p w14:paraId="0046E4DB" w14:textId="77777777" w:rsidR="00F65A23" w:rsidRDefault="002B0D45">
      <w:pPr>
        <w:ind w:left="0" w:firstLine="0"/>
      </w:pPr>
      <w:r>
        <w:rPr>
          <w:b/>
          <w:color w:val="FF0000"/>
          <w:sz w:val="20"/>
        </w:rPr>
        <w:t xml:space="preserve"> </w:t>
      </w:r>
    </w:p>
    <w:p w14:paraId="3AC65105" w14:textId="77777777" w:rsidR="00F65A23" w:rsidRDefault="002B0D45">
      <w:pPr>
        <w:spacing w:after="160"/>
        <w:ind w:left="0" w:firstLine="0"/>
      </w:pPr>
      <w:r>
        <w:rPr>
          <w:b/>
          <w:color w:val="FF0000"/>
          <w:sz w:val="20"/>
        </w:rPr>
        <w:t xml:space="preserve"> </w:t>
      </w:r>
    </w:p>
    <w:p w14:paraId="651EEDC7" w14:textId="77777777" w:rsidR="00F65A23" w:rsidRDefault="002B0D45">
      <w:pPr>
        <w:ind w:left="0" w:firstLine="0"/>
      </w:pPr>
      <w:r>
        <w:rPr>
          <w:b/>
          <w:color w:val="FF0000"/>
          <w:sz w:val="20"/>
        </w:rPr>
        <w:t xml:space="preserve"> </w:t>
      </w:r>
    </w:p>
    <w:p w14:paraId="6E94E606" w14:textId="77777777" w:rsidR="00F65A23" w:rsidRDefault="002B0D45">
      <w:pPr>
        <w:spacing w:after="160"/>
        <w:ind w:left="0" w:firstLine="0"/>
      </w:pPr>
      <w:r>
        <w:rPr>
          <w:b/>
          <w:color w:val="FF0000"/>
          <w:sz w:val="20"/>
        </w:rPr>
        <w:t xml:space="preserve"> </w:t>
      </w:r>
    </w:p>
    <w:p w14:paraId="6149623F" w14:textId="77777777" w:rsidR="00F65A23" w:rsidRDefault="002B0D45">
      <w:pPr>
        <w:spacing w:after="0" w:line="374" w:lineRule="auto"/>
        <w:ind w:left="0" w:right="14240" w:firstLine="0"/>
      </w:pPr>
      <w:r>
        <w:rPr>
          <w:b/>
          <w:color w:val="FF0000"/>
          <w:sz w:val="20"/>
        </w:rPr>
        <w:t xml:space="preserve"> </w:t>
      </w:r>
      <w:r>
        <w:rPr>
          <w:b/>
          <w:sz w:val="24"/>
        </w:rPr>
        <w:t xml:space="preserve"> </w:t>
      </w:r>
    </w:p>
    <w:p w14:paraId="574B04A5" w14:textId="77777777" w:rsidR="00F65A23" w:rsidRDefault="00F65A23">
      <w:pPr>
        <w:pStyle w:val="Titolo3"/>
        <w:ind w:left="-5"/>
        <w:rPr>
          <w:sz w:val="20"/>
        </w:rPr>
      </w:pPr>
    </w:p>
    <w:p w14:paraId="73FE0E26" w14:textId="77777777" w:rsidR="00F65A23" w:rsidRDefault="002B0D45">
      <w:pPr>
        <w:pStyle w:val="Titolo3"/>
        <w:spacing w:after="0"/>
        <w:ind w:left="-5"/>
      </w:pPr>
      <w:r>
        <w:t xml:space="preserve">                                                                                            </w:t>
      </w:r>
      <w:r>
        <w:rPr>
          <w:sz w:val="20"/>
        </w:rPr>
        <w:t xml:space="preserve"> </w:t>
      </w:r>
    </w:p>
    <w:p w14:paraId="7471AA55" w14:textId="77777777" w:rsidR="00F65A23" w:rsidRDefault="002B0D45">
      <w:pPr>
        <w:spacing w:after="0"/>
        <w:ind w:left="0" w:firstLine="0"/>
        <w:jc w:val="left"/>
      </w:pPr>
      <w:r>
        <w:rPr>
          <w:b/>
          <w:sz w:val="20"/>
        </w:rPr>
        <w:t xml:space="preserve"> </w:t>
      </w:r>
    </w:p>
    <w:p w14:paraId="47A079B0" w14:textId="77777777" w:rsidR="00F65A23" w:rsidRDefault="002B0D45">
      <w:pPr>
        <w:pStyle w:val="Titolo3"/>
        <w:spacing w:after="0"/>
        <w:ind w:left="-5"/>
      </w:pPr>
      <w:r>
        <w:rPr>
          <w:sz w:val="20"/>
        </w:rPr>
        <w:lastRenderedPageBreak/>
        <w:t xml:space="preserve">                      </w:t>
      </w:r>
      <w:r>
        <w:rPr>
          <w:b w:val="0"/>
        </w:rPr>
        <w:t xml:space="preserve">                                                    </w:t>
      </w:r>
      <w:r>
        <w:t xml:space="preserve">SCUOLA SECONDARIA DI PRIMO GRADO </w:t>
      </w:r>
    </w:p>
    <w:tbl>
      <w:tblPr>
        <w:tblStyle w:val="TableGrid"/>
        <w:tblW w:w="12316" w:type="dxa"/>
        <w:tblInd w:w="15" w:type="dxa"/>
        <w:tblLayout w:type="fixed"/>
        <w:tblCellMar>
          <w:top w:w="40" w:type="dxa"/>
          <w:left w:w="5" w:type="dxa"/>
          <w:right w:w="75" w:type="dxa"/>
        </w:tblCellMar>
        <w:tblLook w:val="04A0" w:firstRow="1" w:lastRow="0" w:firstColumn="1" w:lastColumn="0" w:noHBand="0" w:noVBand="1"/>
      </w:tblPr>
      <w:tblGrid>
        <w:gridCol w:w="3212"/>
        <w:gridCol w:w="3044"/>
        <w:gridCol w:w="3296"/>
        <w:gridCol w:w="2610"/>
        <w:gridCol w:w="154"/>
      </w:tblGrid>
      <w:tr w:rsidR="00F65A23" w14:paraId="203CF9ED" w14:textId="77777777">
        <w:trPr>
          <w:trHeight w:val="744"/>
        </w:trPr>
        <w:tc>
          <w:tcPr>
            <w:tcW w:w="3212" w:type="dxa"/>
            <w:tcBorders>
              <w:top w:val="single" w:sz="4" w:space="0" w:color="000000"/>
              <w:left w:val="single" w:sz="4" w:space="0" w:color="000000"/>
              <w:bottom w:val="single" w:sz="4" w:space="0" w:color="000000"/>
              <w:right w:val="single" w:sz="4" w:space="0" w:color="000000"/>
            </w:tcBorders>
          </w:tcPr>
          <w:p w14:paraId="726923AF" w14:textId="77777777" w:rsidR="00F65A23" w:rsidRPr="00456D9A" w:rsidRDefault="002B0D45">
            <w:pPr>
              <w:widowControl w:val="0"/>
              <w:spacing w:after="0" w:line="240" w:lineRule="auto"/>
              <w:ind w:left="110" w:firstLine="0"/>
              <w:jc w:val="left"/>
              <w:rPr>
                <w:b/>
                <w:bCs/>
              </w:rPr>
            </w:pPr>
            <w:r w:rsidRPr="00456D9A">
              <w:rPr>
                <w:b/>
                <w:bCs/>
                <w:color w:val="auto"/>
                <w:sz w:val="20"/>
              </w:rPr>
              <w:t>Contenuti</w:t>
            </w:r>
          </w:p>
        </w:tc>
        <w:tc>
          <w:tcPr>
            <w:tcW w:w="3044" w:type="dxa"/>
            <w:tcBorders>
              <w:top w:val="single" w:sz="4" w:space="0" w:color="000000"/>
              <w:left w:val="single" w:sz="4" w:space="0" w:color="000000"/>
              <w:bottom w:val="single" w:sz="4" w:space="0" w:color="000000"/>
              <w:right w:val="single" w:sz="4" w:space="0" w:color="000000"/>
            </w:tcBorders>
          </w:tcPr>
          <w:p w14:paraId="468AED1B" w14:textId="77777777" w:rsidR="00F65A23" w:rsidRPr="00456D9A" w:rsidRDefault="002B0D45">
            <w:pPr>
              <w:widowControl w:val="0"/>
              <w:spacing w:after="0" w:line="240" w:lineRule="auto"/>
              <w:ind w:left="223" w:right="750" w:firstLine="0"/>
              <w:jc w:val="left"/>
              <w:rPr>
                <w:b/>
                <w:bCs/>
              </w:rPr>
            </w:pPr>
            <w:r w:rsidRPr="00456D9A">
              <w:rPr>
                <w:b/>
                <w:bCs/>
                <w:color w:val="auto"/>
                <w:sz w:val="20"/>
              </w:rPr>
              <w:t>Traguardi di competenza</w:t>
            </w:r>
          </w:p>
        </w:tc>
        <w:tc>
          <w:tcPr>
            <w:tcW w:w="3296" w:type="dxa"/>
            <w:tcBorders>
              <w:top w:val="single" w:sz="4" w:space="0" w:color="000000"/>
              <w:left w:val="single" w:sz="4" w:space="0" w:color="000000"/>
              <w:bottom w:val="single" w:sz="4" w:space="0" w:color="000000"/>
              <w:right w:val="single" w:sz="4" w:space="0" w:color="000000"/>
            </w:tcBorders>
          </w:tcPr>
          <w:p w14:paraId="5AB6FA73" w14:textId="77777777" w:rsidR="00F65A23" w:rsidRPr="00456D9A" w:rsidRDefault="002B0D45">
            <w:pPr>
              <w:widowControl w:val="0"/>
              <w:spacing w:after="0" w:line="240" w:lineRule="auto"/>
              <w:ind w:left="226" w:firstLine="0"/>
              <w:jc w:val="left"/>
              <w:rPr>
                <w:b/>
                <w:bCs/>
                <w:color w:val="auto"/>
              </w:rPr>
            </w:pPr>
            <w:r w:rsidRPr="00456D9A">
              <w:rPr>
                <w:b/>
                <w:bCs/>
                <w:color w:val="auto"/>
              </w:rPr>
              <w:t>Obiettivi di</w:t>
            </w:r>
          </w:p>
          <w:p w14:paraId="38B2FF38" w14:textId="77777777" w:rsidR="00F65A23" w:rsidRDefault="002B0D45">
            <w:pPr>
              <w:widowControl w:val="0"/>
              <w:spacing w:after="0" w:line="240" w:lineRule="auto"/>
              <w:ind w:left="226" w:firstLine="0"/>
              <w:jc w:val="left"/>
            </w:pPr>
            <w:r w:rsidRPr="00456D9A">
              <w:rPr>
                <w:b/>
                <w:bCs/>
                <w:color w:val="auto"/>
              </w:rPr>
              <w:t>apprendimento</w:t>
            </w:r>
          </w:p>
        </w:tc>
        <w:tc>
          <w:tcPr>
            <w:tcW w:w="2610" w:type="dxa"/>
            <w:tcBorders>
              <w:top w:val="single" w:sz="4" w:space="0" w:color="000000"/>
              <w:left w:val="single" w:sz="4" w:space="0" w:color="000000"/>
              <w:bottom w:val="single" w:sz="4" w:space="0" w:color="000000"/>
              <w:right w:val="single" w:sz="4" w:space="0" w:color="000000"/>
            </w:tcBorders>
          </w:tcPr>
          <w:p w14:paraId="45F5E155" w14:textId="77777777" w:rsidR="00F65A23" w:rsidRPr="00456D9A" w:rsidRDefault="002B0D45">
            <w:pPr>
              <w:widowControl w:val="0"/>
              <w:spacing w:after="0" w:line="240" w:lineRule="auto"/>
              <w:ind w:left="113" w:firstLine="0"/>
              <w:jc w:val="left"/>
              <w:rPr>
                <w:b/>
                <w:bCs/>
                <w:color w:val="auto"/>
              </w:rPr>
            </w:pPr>
            <w:r w:rsidRPr="00456D9A">
              <w:rPr>
                <w:b/>
                <w:bCs/>
                <w:color w:val="auto"/>
                <w:sz w:val="20"/>
              </w:rPr>
              <w:t>Esperienza didattica/</w:t>
            </w:r>
            <w:proofErr w:type="spellStart"/>
            <w:r w:rsidRPr="00456D9A">
              <w:rPr>
                <w:b/>
                <w:bCs/>
                <w:color w:val="auto"/>
                <w:sz w:val="20"/>
              </w:rPr>
              <w:t>produzion</w:t>
            </w:r>
            <w:proofErr w:type="spellEnd"/>
          </w:p>
          <w:p w14:paraId="04D2597E" w14:textId="77777777" w:rsidR="00F65A23" w:rsidRPr="00456D9A" w:rsidRDefault="002B0D45">
            <w:pPr>
              <w:widowControl w:val="0"/>
              <w:spacing w:after="0" w:line="240" w:lineRule="auto"/>
              <w:ind w:left="113" w:firstLine="0"/>
              <w:jc w:val="left"/>
              <w:rPr>
                <w:b/>
                <w:bCs/>
              </w:rPr>
            </w:pPr>
            <w:r w:rsidRPr="00456D9A">
              <w:rPr>
                <w:b/>
                <w:bCs/>
                <w:color w:val="auto"/>
                <w:sz w:val="20"/>
              </w:rPr>
              <w:t>e</w:t>
            </w:r>
          </w:p>
        </w:tc>
        <w:tc>
          <w:tcPr>
            <w:tcW w:w="154" w:type="dxa"/>
          </w:tcPr>
          <w:p w14:paraId="14BFE18F" w14:textId="77777777" w:rsidR="00F65A23" w:rsidRDefault="00F65A23">
            <w:pPr>
              <w:widowControl w:val="0"/>
              <w:spacing w:line="240" w:lineRule="auto"/>
            </w:pPr>
          </w:p>
        </w:tc>
      </w:tr>
      <w:tr w:rsidR="00F65A23" w14:paraId="36016AE9" w14:textId="77777777">
        <w:trPr>
          <w:trHeight w:val="7578"/>
        </w:trPr>
        <w:tc>
          <w:tcPr>
            <w:tcW w:w="3212" w:type="dxa"/>
            <w:tcBorders>
              <w:top w:val="single" w:sz="4" w:space="0" w:color="000000"/>
              <w:left w:val="single" w:sz="4" w:space="0" w:color="000000"/>
              <w:bottom w:val="single" w:sz="4" w:space="0" w:color="000000"/>
              <w:right w:val="single" w:sz="4" w:space="0" w:color="000000"/>
            </w:tcBorders>
          </w:tcPr>
          <w:p w14:paraId="5E4CBDCE" w14:textId="77777777" w:rsidR="00F65A23" w:rsidRPr="00B77980" w:rsidRDefault="002B0D45">
            <w:pPr>
              <w:widowControl w:val="0"/>
              <w:spacing w:after="0" w:line="240" w:lineRule="auto"/>
              <w:ind w:left="110" w:firstLine="0"/>
              <w:jc w:val="left"/>
              <w:rPr>
                <w:color w:val="auto"/>
              </w:rPr>
            </w:pPr>
            <w:r w:rsidRPr="00B77980">
              <w:rPr>
                <w:color w:val="auto"/>
                <w:sz w:val="20"/>
              </w:rPr>
              <w:t>Classe prima</w:t>
            </w:r>
          </w:p>
          <w:p w14:paraId="411A7754" w14:textId="77777777" w:rsidR="00F65A23" w:rsidRPr="00B77980" w:rsidRDefault="002B0D45">
            <w:pPr>
              <w:widowControl w:val="0"/>
              <w:spacing w:after="0" w:line="240" w:lineRule="auto"/>
              <w:ind w:left="110" w:firstLine="0"/>
              <w:jc w:val="left"/>
              <w:rPr>
                <w:color w:val="auto"/>
              </w:rPr>
            </w:pPr>
            <w:r w:rsidRPr="00B77980">
              <w:rPr>
                <w:color w:val="auto"/>
                <w:sz w:val="20"/>
              </w:rPr>
              <w:t>Primo Quadrimestre</w:t>
            </w:r>
          </w:p>
          <w:p w14:paraId="2F60B625" w14:textId="77777777" w:rsidR="00F65A23" w:rsidRDefault="00F65A23">
            <w:pPr>
              <w:widowControl w:val="0"/>
              <w:spacing w:after="0" w:line="240" w:lineRule="auto"/>
              <w:ind w:left="110" w:firstLine="0"/>
              <w:jc w:val="left"/>
            </w:pPr>
          </w:p>
          <w:p w14:paraId="385B5AE3" w14:textId="1A5FF16F" w:rsidR="00B77980" w:rsidRDefault="002B0D45" w:rsidP="00B77980">
            <w:pPr>
              <w:widowControl w:val="0"/>
              <w:spacing w:after="0" w:line="240" w:lineRule="auto"/>
              <w:ind w:firstLine="0"/>
              <w:jc w:val="left"/>
            </w:pPr>
            <w:r>
              <w:rPr>
                <w:b/>
                <w:sz w:val="20"/>
              </w:rPr>
              <w:t xml:space="preserve">AREA 2 - </w:t>
            </w:r>
            <w:r w:rsidR="00C17F72" w:rsidRPr="00B77980">
              <w:rPr>
                <w:b/>
                <w:bCs/>
              </w:rPr>
              <w:t xml:space="preserve">Sviluppo Economico E </w:t>
            </w:r>
            <w:proofErr w:type="spellStart"/>
            <w:r w:rsidR="00C17F72" w:rsidRPr="00B77980">
              <w:rPr>
                <w:b/>
                <w:bCs/>
              </w:rPr>
              <w:t>Sostenibilita’</w:t>
            </w:r>
            <w:proofErr w:type="spellEnd"/>
          </w:p>
          <w:p w14:paraId="0EBDD695" w14:textId="23BA85AB" w:rsidR="00F65A23" w:rsidRDefault="00F65A23" w:rsidP="00B77980">
            <w:pPr>
              <w:widowControl w:val="0"/>
              <w:spacing w:after="0" w:line="240" w:lineRule="auto"/>
              <w:ind w:left="2" w:firstLine="0"/>
              <w:jc w:val="left"/>
            </w:pPr>
          </w:p>
          <w:p w14:paraId="23DDC994" w14:textId="77777777" w:rsidR="00F65A23" w:rsidRDefault="00F65A23">
            <w:pPr>
              <w:widowControl w:val="0"/>
              <w:spacing w:after="0" w:line="240" w:lineRule="auto"/>
              <w:ind w:left="110" w:firstLine="0"/>
              <w:jc w:val="left"/>
            </w:pPr>
          </w:p>
          <w:p w14:paraId="0E8AF621" w14:textId="77777777" w:rsidR="00F65A23" w:rsidRDefault="002B0D45">
            <w:pPr>
              <w:widowControl w:val="0"/>
              <w:spacing w:after="0" w:line="240" w:lineRule="auto"/>
              <w:ind w:left="110" w:right="1418" w:firstLine="0"/>
            </w:pPr>
            <w:r>
              <w:rPr>
                <w:sz w:val="20"/>
              </w:rPr>
              <w:t xml:space="preserve">Il linguaggio delle </w:t>
            </w:r>
            <w:proofErr w:type="gramStart"/>
            <w:r>
              <w:rPr>
                <w:sz w:val="20"/>
              </w:rPr>
              <w:t>emozioni</w:t>
            </w:r>
            <w:proofErr w:type="gramEnd"/>
            <w:r>
              <w:rPr>
                <w:sz w:val="20"/>
              </w:rPr>
              <w:t xml:space="preserve"> La famiglia I gruppi sociali</w:t>
            </w:r>
          </w:p>
          <w:p w14:paraId="04110EC8" w14:textId="77777777" w:rsidR="00F65A23" w:rsidRDefault="00F65A23">
            <w:pPr>
              <w:widowControl w:val="0"/>
              <w:spacing w:after="0" w:line="240" w:lineRule="auto"/>
              <w:ind w:left="2" w:firstLine="0"/>
              <w:jc w:val="left"/>
            </w:pPr>
          </w:p>
          <w:p w14:paraId="1D70CA60" w14:textId="4C409EA5" w:rsidR="00F65A23" w:rsidRDefault="002B0D45" w:rsidP="00043E44">
            <w:pPr>
              <w:widowControl w:val="0"/>
              <w:spacing w:after="2" w:line="235" w:lineRule="auto"/>
              <w:ind w:right="296"/>
            </w:pPr>
            <w:r>
              <w:rPr>
                <w:sz w:val="20"/>
              </w:rPr>
              <w:t xml:space="preserve"> Un pianeta da salvare</w:t>
            </w:r>
            <w:r w:rsidR="00043E44">
              <w:rPr>
                <w:sz w:val="20"/>
              </w:rPr>
              <w:t>: sostenibilità, economia circolare</w:t>
            </w:r>
          </w:p>
          <w:p w14:paraId="0B1095CD" w14:textId="77777777" w:rsidR="00F65A23" w:rsidRDefault="00F65A23">
            <w:pPr>
              <w:widowControl w:val="0"/>
              <w:spacing w:after="0" w:line="240" w:lineRule="auto"/>
              <w:ind w:left="2" w:firstLine="0"/>
              <w:jc w:val="left"/>
            </w:pPr>
          </w:p>
          <w:p w14:paraId="164F938C" w14:textId="77777777" w:rsidR="00F65A23" w:rsidRDefault="00F65A23">
            <w:pPr>
              <w:widowControl w:val="0"/>
              <w:spacing w:after="0" w:line="240" w:lineRule="auto"/>
              <w:ind w:left="2" w:firstLine="0"/>
              <w:jc w:val="left"/>
            </w:pPr>
          </w:p>
          <w:p w14:paraId="05DC0C93" w14:textId="77777777" w:rsidR="00F65A23" w:rsidRDefault="00F65A23">
            <w:pPr>
              <w:widowControl w:val="0"/>
              <w:spacing w:after="0" w:line="240" w:lineRule="auto"/>
              <w:ind w:left="2" w:firstLine="0"/>
              <w:jc w:val="left"/>
            </w:pPr>
          </w:p>
          <w:p w14:paraId="65DB050B" w14:textId="77777777" w:rsidR="00F65A23" w:rsidRDefault="00F65A23">
            <w:pPr>
              <w:widowControl w:val="0"/>
              <w:spacing w:after="0" w:line="240" w:lineRule="auto"/>
              <w:ind w:left="2" w:firstLine="0"/>
              <w:jc w:val="left"/>
            </w:pPr>
          </w:p>
          <w:p w14:paraId="1E5D6631" w14:textId="20513823" w:rsidR="00F65A23" w:rsidRDefault="002B0D45">
            <w:pPr>
              <w:widowControl w:val="0"/>
              <w:spacing w:after="1" w:line="240" w:lineRule="auto"/>
              <w:ind w:left="110" w:right="617" w:firstLine="0"/>
              <w:jc w:val="left"/>
            </w:pPr>
            <w:r w:rsidRPr="00B77980">
              <w:rPr>
                <w:b/>
                <w:bCs/>
                <w:color w:val="auto"/>
                <w:sz w:val="20"/>
              </w:rPr>
              <w:t xml:space="preserve">Secondo </w:t>
            </w:r>
            <w:proofErr w:type="gramStart"/>
            <w:r w:rsidRPr="00B77980">
              <w:rPr>
                <w:b/>
                <w:bCs/>
                <w:color w:val="auto"/>
                <w:sz w:val="20"/>
              </w:rPr>
              <w:t>Quadrimestre</w:t>
            </w:r>
            <w:r w:rsidRPr="00B77980">
              <w:rPr>
                <w:color w:val="auto"/>
                <w:sz w:val="20"/>
              </w:rPr>
              <w:t xml:space="preserve">  </w:t>
            </w:r>
            <w:r>
              <w:rPr>
                <w:b/>
                <w:sz w:val="20"/>
              </w:rPr>
              <w:t>AREA</w:t>
            </w:r>
            <w:proofErr w:type="gramEnd"/>
            <w:r>
              <w:rPr>
                <w:b/>
                <w:sz w:val="20"/>
              </w:rPr>
              <w:t xml:space="preserve"> 1</w:t>
            </w:r>
            <w:r>
              <w:rPr>
                <w:b/>
                <w:i/>
                <w:sz w:val="20"/>
              </w:rPr>
              <w:t xml:space="preserve">- </w:t>
            </w:r>
            <w:r>
              <w:rPr>
                <w:b/>
                <w:sz w:val="20"/>
              </w:rPr>
              <w:t>Costituzione</w:t>
            </w:r>
          </w:p>
          <w:p w14:paraId="00262E8F" w14:textId="77777777" w:rsidR="00F65A23" w:rsidRDefault="00F65A23">
            <w:pPr>
              <w:widowControl w:val="0"/>
              <w:spacing w:after="0" w:line="240" w:lineRule="auto"/>
              <w:ind w:left="110" w:firstLine="0"/>
              <w:jc w:val="left"/>
            </w:pPr>
          </w:p>
          <w:p w14:paraId="53D4E5BC" w14:textId="77777777" w:rsidR="00F65A23" w:rsidRDefault="002B0D45">
            <w:pPr>
              <w:widowControl w:val="0"/>
              <w:spacing w:after="0" w:line="240" w:lineRule="auto"/>
              <w:ind w:left="110" w:right="491" w:firstLine="0"/>
            </w:pPr>
            <w:r>
              <w:rPr>
                <w:sz w:val="20"/>
              </w:rPr>
              <w:t>Prendersi cura di sé: La salute e l’alimentazione</w:t>
            </w:r>
          </w:p>
          <w:p w14:paraId="297E4992" w14:textId="77777777" w:rsidR="00F65A23" w:rsidRDefault="002B0D45">
            <w:pPr>
              <w:widowControl w:val="0"/>
              <w:spacing w:after="0" w:line="240" w:lineRule="auto"/>
              <w:ind w:left="113" w:right="18" w:firstLine="0"/>
              <w:jc w:val="left"/>
            </w:pPr>
            <w:r>
              <w:rPr>
                <w:sz w:val="20"/>
              </w:rPr>
              <w:t>L’alfabeto dei diritti: valori universali, contrastare l’indifferenza e le differenze</w:t>
            </w:r>
          </w:p>
          <w:p w14:paraId="6CD939F5" w14:textId="77777777" w:rsidR="00F65A23" w:rsidRDefault="00F65A23">
            <w:pPr>
              <w:widowControl w:val="0"/>
              <w:spacing w:after="0" w:line="240" w:lineRule="auto"/>
              <w:ind w:left="113" w:firstLine="0"/>
              <w:jc w:val="left"/>
            </w:pPr>
          </w:p>
          <w:p w14:paraId="649156A0" w14:textId="77777777" w:rsidR="00F65A23" w:rsidRDefault="00F65A23">
            <w:pPr>
              <w:widowControl w:val="0"/>
              <w:spacing w:after="0" w:line="240" w:lineRule="auto"/>
              <w:ind w:left="113" w:firstLine="0"/>
              <w:jc w:val="left"/>
            </w:pPr>
          </w:p>
          <w:p w14:paraId="36B5243F" w14:textId="77777777" w:rsidR="00F65A23" w:rsidRDefault="002B0D45">
            <w:pPr>
              <w:widowControl w:val="0"/>
              <w:spacing w:after="0" w:line="240" w:lineRule="auto"/>
              <w:ind w:left="110" w:right="690" w:hanging="108"/>
            </w:pPr>
            <w:r>
              <w:rPr>
                <w:b/>
                <w:sz w:val="20"/>
              </w:rPr>
              <w:t xml:space="preserve">AREA 3 - Cittadinanza digitale </w:t>
            </w:r>
            <w:r>
              <w:rPr>
                <w:sz w:val="20"/>
              </w:rPr>
              <w:t xml:space="preserve">Cittadinanza digitale: uso consapevole, prevenzione al </w:t>
            </w:r>
            <w:r>
              <w:rPr>
                <w:sz w:val="20"/>
              </w:rPr>
              <w:lastRenderedPageBreak/>
              <w:t>cyberbullismo</w:t>
            </w:r>
          </w:p>
        </w:tc>
        <w:tc>
          <w:tcPr>
            <w:tcW w:w="3044" w:type="dxa"/>
            <w:tcBorders>
              <w:top w:val="single" w:sz="4" w:space="0" w:color="000000"/>
              <w:left w:val="single" w:sz="4" w:space="0" w:color="000000"/>
              <w:bottom w:val="single" w:sz="4" w:space="0" w:color="000000"/>
              <w:right w:val="single" w:sz="4" w:space="0" w:color="000000"/>
            </w:tcBorders>
          </w:tcPr>
          <w:p w14:paraId="5E3C62D8" w14:textId="77777777" w:rsidR="00F65A23" w:rsidRDefault="00F65A23">
            <w:pPr>
              <w:widowControl w:val="0"/>
              <w:spacing w:after="0" w:line="240" w:lineRule="auto"/>
              <w:ind w:left="108" w:firstLine="0"/>
              <w:jc w:val="left"/>
            </w:pPr>
          </w:p>
          <w:p w14:paraId="4DA8F021" w14:textId="77777777" w:rsidR="00F65A23" w:rsidRDefault="002B0D45">
            <w:pPr>
              <w:widowControl w:val="0"/>
              <w:spacing w:after="1" w:line="235" w:lineRule="auto"/>
              <w:ind w:left="108" w:right="121" w:firstLine="0"/>
              <w:jc w:val="left"/>
            </w:pPr>
            <w:r>
              <w:rPr>
                <w:sz w:val="20"/>
              </w:rPr>
              <w:t xml:space="preserve">Osservare </w:t>
            </w:r>
            <w:proofErr w:type="gramStart"/>
            <w:r>
              <w:rPr>
                <w:sz w:val="20"/>
              </w:rPr>
              <w:t>se</w:t>
            </w:r>
            <w:proofErr w:type="gramEnd"/>
            <w:r>
              <w:rPr>
                <w:sz w:val="20"/>
              </w:rPr>
              <w:t xml:space="preserve"> stessi per imparare a riconoscere le proprie emozioni Prendere coscienza della famiglia come prima forma di società Osservare e distinguere gruppi primari e secondari</w:t>
            </w:r>
          </w:p>
          <w:p w14:paraId="6510FEE6" w14:textId="77777777" w:rsidR="00F65A23" w:rsidRDefault="002B0D45">
            <w:pPr>
              <w:widowControl w:val="0"/>
              <w:spacing w:after="6" w:line="235" w:lineRule="auto"/>
              <w:ind w:left="110" w:right="280" w:firstLine="0"/>
            </w:pPr>
            <w:r>
              <w:rPr>
                <w:sz w:val="20"/>
              </w:rPr>
              <w:t>Comprendere il significato di ecosistema, sviluppo sostenibile e biodiversità.</w:t>
            </w:r>
          </w:p>
          <w:p w14:paraId="580FA062" w14:textId="77777777" w:rsidR="00F65A23" w:rsidRDefault="00F65A23">
            <w:pPr>
              <w:widowControl w:val="0"/>
              <w:spacing w:after="0" w:line="240" w:lineRule="auto"/>
              <w:ind w:left="0" w:firstLine="0"/>
              <w:jc w:val="left"/>
            </w:pPr>
          </w:p>
          <w:p w14:paraId="6A88BFD8" w14:textId="77777777" w:rsidR="00F65A23" w:rsidRDefault="00F65A23">
            <w:pPr>
              <w:widowControl w:val="0"/>
              <w:spacing w:after="0" w:line="240" w:lineRule="auto"/>
              <w:ind w:left="0" w:firstLine="0"/>
              <w:jc w:val="left"/>
            </w:pPr>
          </w:p>
          <w:p w14:paraId="1B349F0F" w14:textId="77777777" w:rsidR="00F65A23" w:rsidRDefault="00F65A23">
            <w:pPr>
              <w:widowControl w:val="0"/>
              <w:spacing w:after="0" w:line="240" w:lineRule="auto"/>
              <w:ind w:left="0" w:firstLine="0"/>
              <w:jc w:val="left"/>
            </w:pPr>
          </w:p>
          <w:p w14:paraId="4CC6B0E8" w14:textId="77777777" w:rsidR="00F65A23" w:rsidRDefault="00F65A23">
            <w:pPr>
              <w:widowControl w:val="0"/>
              <w:spacing w:after="0" w:line="240" w:lineRule="auto"/>
              <w:ind w:left="0" w:firstLine="0"/>
              <w:jc w:val="left"/>
            </w:pPr>
          </w:p>
          <w:p w14:paraId="7D7D7F6E" w14:textId="77777777" w:rsidR="00F65A23" w:rsidRDefault="00F65A23">
            <w:pPr>
              <w:widowControl w:val="0"/>
              <w:spacing w:after="0" w:line="240" w:lineRule="auto"/>
              <w:ind w:left="0" w:firstLine="0"/>
              <w:jc w:val="left"/>
            </w:pPr>
          </w:p>
          <w:p w14:paraId="528EA648" w14:textId="77777777" w:rsidR="00F65A23" w:rsidRDefault="00F65A23">
            <w:pPr>
              <w:widowControl w:val="0"/>
              <w:spacing w:after="0" w:line="240" w:lineRule="auto"/>
              <w:ind w:left="0" w:firstLine="0"/>
              <w:jc w:val="left"/>
            </w:pPr>
          </w:p>
          <w:p w14:paraId="458DF3CB" w14:textId="77777777" w:rsidR="00F65A23" w:rsidRDefault="00F65A23">
            <w:pPr>
              <w:widowControl w:val="0"/>
              <w:spacing w:after="0" w:line="240" w:lineRule="auto"/>
              <w:ind w:left="0" w:firstLine="0"/>
              <w:jc w:val="left"/>
            </w:pPr>
          </w:p>
          <w:p w14:paraId="71CE9234" w14:textId="77777777" w:rsidR="00F65A23" w:rsidRDefault="00F65A23">
            <w:pPr>
              <w:widowControl w:val="0"/>
              <w:spacing w:after="0" w:line="240" w:lineRule="auto"/>
              <w:ind w:left="108" w:firstLine="0"/>
              <w:jc w:val="left"/>
            </w:pPr>
          </w:p>
          <w:p w14:paraId="1CCBBE78" w14:textId="77777777" w:rsidR="00F65A23" w:rsidRDefault="002B0D45">
            <w:pPr>
              <w:widowControl w:val="0"/>
              <w:spacing w:after="0" w:line="240" w:lineRule="auto"/>
              <w:ind w:left="108" w:firstLine="0"/>
              <w:jc w:val="left"/>
            </w:pPr>
            <w:r>
              <w:rPr>
                <w:sz w:val="20"/>
              </w:rPr>
              <w:t>Individuare i giusti</w:t>
            </w:r>
          </w:p>
          <w:p w14:paraId="4F56B285" w14:textId="77777777" w:rsidR="00F65A23" w:rsidRDefault="002B0D45">
            <w:pPr>
              <w:widowControl w:val="0"/>
              <w:spacing w:after="1" w:line="235" w:lineRule="auto"/>
              <w:ind w:left="108" w:right="14" w:firstLine="0"/>
              <w:jc w:val="left"/>
            </w:pPr>
            <w:r>
              <w:rPr>
                <w:sz w:val="20"/>
              </w:rPr>
              <w:t xml:space="preserve">comportamenti per prendersi cura di </w:t>
            </w:r>
            <w:proofErr w:type="gramStart"/>
            <w:r>
              <w:rPr>
                <w:sz w:val="20"/>
              </w:rPr>
              <w:t>se</w:t>
            </w:r>
            <w:proofErr w:type="gramEnd"/>
            <w:r>
              <w:rPr>
                <w:sz w:val="20"/>
              </w:rPr>
              <w:t xml:space="preserve"> stesso Individuare i fattori che determinano lo squilibrio tra Nord e Sud del mondo</w:t>
            </w:r>
          </w:p>
          <w:p w14:paraId="4C0B899C" w14:textId="77777777" w:rsidR="00F65A23" w:rsidRDefault="00F65A23">
            <w:pPr>
              <w:widowControl w:val="0"/>
              <w:spacing w:after="0" w:line="240" w:lineRule="auto"/>
              <w:ind w:left="0" w:firstLine="0"/>
              <w:jc w:val="left"/>
            </w:pPr>
          </w:p>
          <w:p w14:paraId="71AAF1B9" w14:textId="77777777" w:rsidR="00F65A23" w:rsidRDefault="00F65A23">
            <w:pPr>
              <w:widowControl w:val="0"/>
              <w:spacing w:after="0" w:line="240" w:lineRule="auto"/>
              <w:ind w:left="110" w:firstLine="0"/>
              <w:jc w:val="left"/>
            </w:pPr>
          </w:p>
          <w:p w14:paraId="46082E0F" w14:textId="77777777" w:rsidR="00F65A23" w:rsidRDefault="002B0D45">
            <w:pPr>
              <w:widowControl w:val="0"/>
              <w:spacing w:after="0" w:line="240" w:lineRule="auto"/>
              <w:ind w:left="110" w:firstLine="0"/>
              <w:jc w:val="left"/>
            </w:pPr>
            <w:r>
              <w:rPr>
                <w:sz w:val="20"/>
              </w:rPr>
              <w:t>Comprendere come la diffusione della tecnologia abbia influito sui cambiamenti di stili di vita, sociali</w:t>
            </w:r>
          </w:p>
          <w:p w14:paraId="42DBC5FF" w14:textId="77777777" w:rsidR="00F65A23" w:rsidRDefault="002B0D45">
            <w:pPr>
              <w:widowControl w:val="0"/>
              <w:spacing w:after="0" w:line="240" w:lineRule="auto"/>
              <w:ind w:left="110" w:firstLine="0"/>
              <w:jc w:val="left"/>
            </w:pPr>
            <w:r>
              <w:rPr>
                <w:sz w:val="20"/>
              </w:rPr>
              <w:t>e ambientali</w:t>
            </w:r>
          </w:p>
        </w:tc>
        <w:tc>
          <w:tcPr>
            <w:tcW w:w="3296" w:type="dxa"/>
            <w:tcBorders>
              <w:top w:val="single" w:sz="4" w:space="0" w:color="000000"/>
              <w:left w:val="single" w:sz="4" w:space="0" w:color="000000"/>
              <w:bottom w:val="single" w:sz="4" w:space="0" w:color="000000"/>
              <w:right w:val="single" w:sz="4" w:space="0" w:color="000000"/>
            </w:tcBorders>
          </w:tcPr>
          <w:p w14:paraId="0447AB98" w14:textId="77777777" w:rsidR="00F65A23" w:rsidRDefault="002B0D45">
            <w:pPr>
              <w:widowControl w:val="0"/>
              <w:spacing w:after="0" w:line="240" w:lineRule="auto"/>
              <w:ind w:left="110" w:right="107" w:firstLine="0"/>
            </w:pPr>
            <w:r>
              <w:rPr>
                <w:sz w:val="20"/>
              </w:rPr>
              <w:t>Comprendere che ogni persona ha un aspetto fisico che lo contraddistingue e una propria storia personale e familiare</w:t>
            </w:r>
          </w:p>
          <w:p w14:paraId="4C8EA588" w14:textId="77777777" w:rsidR="00F65A23" w:rsidRDefault="002B0D45">
            <w:pPr>
              <w:widowControl w:val="0"/>
              <w:spacing w:after="1" w:line="235" w:lineRule="auto"/>
              <w:ind w:left="113" w:right="268" w:firstLine="0"/>
            </w:pPr>
            <w:r>
              <w:rPr>
                <w:sz w:val="20"/>
              </w:rPr>
              <w:t>Comprendere il concetto di famiglia e la sua importanza per lo sviluppo individuale</w:t>
            </w:r>
          </w:p>
          <w:p w14:paraId="17713EE8" w14:textId="77777777" w:rsidR="00F65A23" w:rsidRDefault="002B0D45">
            <w:pPr>
              <w:widowControl w:val="0"/>
              <w:spacing w:after="3" w:line="235" w:lineRule="auto"/>
              <w:ind w:left="113" w:right="271" w:firstLine="0"/>
              <w:jc w:val="left"/>
            </w:pPr>
            <w:r>
              <w:rPr>
                <w:sz w:val="20"/>
              </w:rPr>
              <w:t>Essere consapevoli che la pacifica convivenza tra i componenti della società è subordinata al rispetto e alla condivisione delle regole Acquisire la consapevolezza che ognuno di noi ha il diritto dovere di denunciare le offese ambientali e di contribuire in prima persona alla salvezza della terra.</w:t>
            </w:r>
          </w:p>
          <w:p w14:paraId="6E86FE5B" w14:textId="77777777" w:rsidR="00F65A23" w:rsidRDefault="00F65A23">
            <w:pPr>
              <w:widowControl w:val="0"/>
              <w:spacing w:after="0" w:line="240" w:lineRule="auto"/>
              <w:ind w:left="2" w:firstLine="0"/>
              <w:jc w:val="left"/>
            </w:pPr>
          </w:p>
          <w:p w14:paraId="4BD8CC1D" w14:textId="77777777" w:rsidR="00F65A23" w:rsidRDefault="00F65A23">
            <w:pPr>
              <w:widowControl w:val="0"/>
              <w:spacing w:after="0" w:line="240" w:lineRule="auto"/>
              <w:ind w:left="2" w:firstLine="0"/>
              <w:jc w:val="left"/>
            </w:pPr>
          </w:p>
          <w:p w14:paraId="571B5378" w14:textId="77777777" w:rsidR="00F65A23" w:rsidRDefault="002B0D45">
            <w:pPr>
              <w:widowControl w:val="0"/>
              <w:spacing w:after="0" w:line="235" w:lineRule="auto"/>
              <w:ind w:left="110" w:right="142" w:firstLine="0"/>
              <w:jc w:val="left"/>
            </w:pPr>
            <w:r>
              <w:rPr>
                <w:sz w:val="20"/>
              </w:rPr>
              <w:t>Essere consapevoli che ci sono comportamenti individuali e collettivi che possono mettere in pericolo la salute delle persone Essere consapevoli che le varie forme di diversità, sono potenzialità di arricchimento personale e sociale.</w:t>
            </w:r>
          </w:p>
          <w:p w14:paraId="4E5E01C1" w14:textId="77777777" w:rsidR="00F65A23" w:rsidRDefault="00F65A23">
            <w:pPr>
              <w:widowControl w:val="0"/>
              <w:spacing w:after="0" w:line="240" w:lineRule="auto"/>
              <w:ind w:left="2" w:firstLine="0"/>
              <w:jc w:val="left"/>
            </w:pPr>
          </w:p>
          <w:p w14:paraId="077616D1" w14:textId="77777777" w:rsidR="00F65A23" w:rsidRDefault="002B0D45">
            <w:pPr>
              <w:widowControl w:val="0"/>
              <w:spacing w:after="1" w:line="235" w:lineRule="auto"/>
              <w:ind w:left="113" w:firstLine="0"/>
              <w:jc w:val="left"/>
            </w:pPr>
            <w:r>
              <w:rPr>
                <w:sz w:val="20"/>
              </w:rPr>
              <w:t>Condividere informazioni, interagire con altre persone e con i programmi del computer nel rispetto etico delle diversità con l’obiettivo comune di una</w:t>
            </w:r>
          </w:p>
          <w:p w14:paraId="58561143" w14:textId="77777777" w:rsidR="00F65A23" w:rsidRDefault="002B0D45">
            <w:pPr>
              <w:widowControl w:val="0"/>
              <w:spacing w:after="0" w:line="240" w:lineRule="auto"/>
              <w:ind w:left="113" w:firstLine="0"/>
              <w:jc w:val="left"/>
            </w:pPr>
            <w:r>
              <w:rPr>
                <w:sz w:val="20"/>
              </w:rPr>
              <w:lastRenderedPageBreak/>
              <w:t>crescita sociale e solidale</w:t>
            </w:r>
          </w:p>
        </w:tc>
        <w:tc>
          <w:tcPr>
            <w:tcW w:w="2610" w:type="dxa"/>
            <w:tcBorders>
              <w:top w:val="single" w:sz="4" w:space="0" w:color="000000"/>
              <w:left w:val="single" w:sz="4" w:space="0" w:color="000000"/>
              <w:bottom w:val="single" w:sz="4" w:space="0" w:color="000000"/>
              <w:right w:val="single" w:sz="4" w:space="0" w:color="000000"/>
            </w:tcBorders>
          </w:tcPr>
          <w:p w14:paraId="78E12029" w14:textId="77777777" w:rsidR="00F65A23" w:rsidRDefault="00F65A23">
            <w:pPr>
              <w:widowControl w:val="0"/>
              <w:spacing w:after="0" w:line="240" w:lineRule="auto"/>
              <w:ind w:left="0" w:firstLine="0"/>
              <w:jc w:val="left"/>
            </w:pPr>
          </w:p>
          <w:p w14:paraId="6F9BC984" w14:textId="77777777" w:rsidR="00F65A23" w:rsidRDefault="002B0D45">
            <w:pPr>
              <w:widowControl w:val="0"/>
              <w:spacing w:after="1" w:line="240" w:lineRule="auto"/>
              <w:ind w:left="110" w:right="446" w:firstLine="0"/>
            </w:pPr>
            <w:r>
              <w:rPr>
                <w:sz w:val="20"/>
              </w:rPr>
              <w:t>Elaborati, disegni, questionari, interviste, simulazioni, video, uscite didattiche, visite guidate</w:t>
            </w:r>
          </w:p>
          <w:p w14:paraId="468EBA46" w14:textId="77777777" w:rsidR="00F65A23" w:rsidRDefault="00F65A23">
            <w:pPr>
              <w:widowControl w:val="0"/>
              <w:spacing w:after="0" w:line="240" w:lineRule="auto"/>
              <w:ind w:left="0" w:firstLine="0"/>
              <w:jc w:val="left"/>
            </w:pPr>
          </w:p>
          <w:p w14:paraId="6C8CE9DE" w14:textId="77777777" w:rsidR="00F65A23" w:rsidRDefault="00F65A23">
            <w:pPr>
              <w:widowControl w:val="0"/>
              <w:spacing w:after="0" w:line="240" w:lineRule="auto"/>
              <w:ind w:left="0" w:firstLine="0"/>
              <w:jc w:val="left"/>
            </w:pPr>
          </w:p>
          <w:p w14:paraId="74F4CCB3" w14:textId="77777777" w:rsidR="00F65A23" w:rsidRDefault="00F65A23">
            <w:pPr>
              <w:widowControl w:val="0"/>
              <w:spacing w:after="0" w:line="240" w:lineRule="auto"/>
              <w:ind w:left="0" w:firstLine="0"/>
              <w:jc w:val="left"/>
            </w:pPr>
          </w:p>
          <w:p w14:paraId="6E5DF453" w14:textId="77777777" w:rsidR="00F65A23" w:rsidRDefault="00F65A23">
            <w:pPr>
              <w:widowControl w:val="0"/>
              <w:spacing w:after="0" w:line="240" w:lineRule="auto"/>
              <w:ind w:left="0" w:firstLine="0"/>
              <w:jc w:val="left"/>
            </w:pPr>
          </w:p>
          <w:p w14:paraId="2572F363" w14:textId="77777777" w:rsidR="00F65A23" w:rsidRDefault="00F65A23">
            <w:pPr>
              <w:widowControl w:val="0"/>
              <w:spacing w:after="0" w:line="240" w:lineRule="auto"/>
              <w:ind w:left="0" w:firstLine="0"/>
              <w:jc w:val="left"/>
            </w:pPr>
          </w:p>
          <w:p w14:paraId="45EFF1B5" w14:textId="77777777" w:rsidR="00F65A23" w:rsidRDefault="00F65A23">
            <w:pPr>
              <w:widowControl w:val="0"/>
              <w:spacing w:after="0" w:line="240" w:lineRule="auto"/>
              <w:ind w:left="0" w:firstLine="0"/>
              <w:jc w:val="left"/>
            </w:pPr>
          </w:p>
          <w:p w14:paraId="2118974E" w14:textId="77777777" w:rsidR="00F65A23" w:rsidRDefault="00F65A23">
            <w:pPr>
              <w:widowControl w:val="0"/>
              <w:spacing w:after="0" w:line="240" w:lineRule="auto"/>
              <w:ind w:left="0" w:firstLine="0"/>
              <w:jc w:val="left"/>
            </w:pPr>
          </w:p>
          <w:p w14:paraId="47714A0D" w14:textId="77777777" w:rsidR="00F65A23" w:rsidRDefault="00F65A23">
            <w:pPr>
              <w:widowControl w:val="0"/>
              <w:spacing w:after="0" w:line="240" w:lineRule="auto"/>
              <w:ind w:left="0" w:firstLine="0"/>
              <w:jc w:val="left"/>
            </w:pPr>
          </w:p>
          <w:p w14:paraId="6032AFD5" w14:textId="77777777" w:rsidR="00F65A23" w:rsidRDefault="00F65A23">
            <w:pPr>
              <w:widowControl w:val="0"/>
              <w:spacing w:after="0" w:line="240" w:lineRule="auto"/>
              <w:ind w:left="0" w:firstLine="0"/>
              <w:jc w:val="left"/>
            </w:pPr>
          </w:p>
          <w:p w14:paraId="139079CA" w14:textId="77777777" w:rsidR="00F65A23" w:rsidRDefault="00F65A23">
            <w:pPr>
              <w:widowControl w:val="0"/>
              <w:spacing w:after="0" w:line="240" w:lineRule="auto"/>
              <w:ind w:left="0" w:firstLine="0"/>
              <w:jc w:val="left"/>
            </w:pPr>
          </w:p>
          <w:p w14:paraId="289CF414" w14:textId="77777777" w:rsidR="00F65A23" w:rsidRDefault="00F65A23">
            <w:pPr>
              <w:widowControl w:val="0"/>
              <w:spacing w:after="0" w:line="240" w:lineRule="auto"/>
              <w:ind w:left="0" w:firstLine="0"/>
              <w:jc w:val="left"/>
            </w:pPr>
          </w:p>
          <w:p w14:paraId="284C77DD" w14:textId="77777777" w:rsidR="00F65A23" w:rsidRDefault="00F65A23">
            <w:pPr>
              <w:widowControl w:val="0"/>
              <w:spacing w:after="0" w:line="240" w:lineRule="auto"/>
              <w:ind w:left="0" w:firstLine="0"/>
              <w:jc w:val="left"/>
            </w:pPr>
          </w:p>
          <w:p w14:paraId="189F0F89" w14:textId="77777777" w:rsidR="00F65A23" w:rsidRDefault="00F65A23">
            <w:pPr>
              <w:widowControl w:val="0"/>
              <w:spacing w:after="0" w:line="240" w:lineRule="auto"/>
              <w:ind w:left="0" w:firstLine="0"/>
              <w:jc w:val="left"/>
            </w:pPr>
          </w:p>
          <w:p w14:paraId="2923C1BA" w14:textId="77777777" w:rsidR="00F65A23" w:rsidRDefault="002B0D45">
            <w:pPr>
              <w:widowControl w:val="0"/>
              <w:spacing w:after="0" w:line="240" w:lineRule="auto"/>
              <w:ind w:left="110" w:right="446" w:firstLine="0"/>
            </w:pPr>
            <w:r>
              <w:rPr>
                <w:sz w:val="20"/>
              </w:rPr>
              <w:t>Elaborati, disegni, questionari, interviste, simulazioni, video, uscite didattiche, visite guidate</w:t>
            </w:r>
          </w:p>
        </w:tc>
        <w:tc>
          <w:tcPr>
            <w:tcW w:w="154" w:type="dxa"/>
          </w:tcPr>
          <w:p w14:paraId="5BCBD6EF" w14:textId="77777777" w:rsidR="00F65A23" w:rsidRDefault="00F65A23">
            <w:pPr>
              <w:widowControl w:val="0"/>
              <w:spacing w:line="240" w:lineRule="auto"/>
            </w:pPr>
          </w:p>
        </w:tc>
      </w:tr>
      <w:tr w:rsidR="00F65A23" w14:paraId="58A00D7E" w14:textId="77777777">
        <w:trPr>
          <w:trHeight w:val="8558"/>
        </w:trPr>
        <w:tc>
          <w:tcPr>
            <w:tcW w:w="3212" w:type="dxa"/>
            <w:tcBorders>
              <w:top w:val="single" w:sz="4" w:space="0" w:color="000000"/>
              <w:left w:val="single" w:sz="4" w:space="0" w:color="000000"/>
              <w:bottom w:val="single" w:sz="4" w:space="0" w:color="000000"/>
              <w:right w:val="single" w:sz="4" w:space="0" w:color="000000"/>
            </w:tcBorders>
          </w:tcPr>
          <w:p w14:paraId="6F6F4F8C" w14:textId="77777777" w:rsidR="00F65A23" w:rsidRDefault="002B0D45">
            <w:pPr>
              <w:widowControl w:val="0"/>
              <w:spacing w:after="0" w:line="240" w:lineRule="auto"/>
              <w:ind w:left="108" w:firstLine="0"/>
              <w:jc w:val="left"/>
            </w:pPr>
            <w:r>
              <w:rPr>
                <w:color w:val="FF0000"/>
                <w:sz w:val="20"/>
              </w:rPr>
              <w:lastRenderedPageBreak/>
              <w:t>Classe seconda</w:t>
            </w:r>
          </w:p>
          <w:p w14:paraId="1C4BA513" w14:textId="77777777" w:rsidR="00F65A23" w:rsidRDefault="002B0D45">
            <w:pPr>
              <w:widowControl w:val="0"/>
              <w:spacing w:after="0" w:line="240" w:lineRule="auto"/>
              <w:ind w:left="108" w:firstLine="0"/>
              <w:jc w:val="left"/>
            </w:pPr>
            <w:r>
              <w:rPr>
                <w:color w:val="FF0000"/>
                <w:sz w:val="20"/>
              </w:rPr>
              <w:t>Primo Quadrimestre</w:t>
            </w:r>
          </w:p>
          <w:p w14:paraId="1D087D15" w14:textId="77777777" w:rsidR="00F65A23" w:rsidRDefault="00F65A23">
            <w:pPr>
              <w:widowControl w:val="0"/>
              <w:spacing w:after="0" w:line="240" w:lineRule="auto"/>
              <w:ind w:left="108" w:firstLine="0"/>
              <w:jc w:val="left"/>
            </w:pPr>
          </w:p>
          <w:p w14:paraId="1D54F379" w14:textId="7925F052" w:rsidR="00F65A23" w:rsidRDefault="002B0D45" w:rsidP="00223281">
            <w:pPr>
              <w:widowControl w:val="0"/>
              <w:spacing w:after="0" w:line="240" w:lineRule="auto"/>
              <w:ind w:left="108" w:firstLine="0"/>
              <w:jc w:val="left"/>
            </w:pPr>
            <w:r>
              <w:rPr>
                <w:b/>
                <w:sz w:val="20"/>
              </w:rPr>
              <w:t>AREA 1</w:t>
            </w:r>
            <w:r>
              <w:rPr>
                <w:b/>
                <w:i/>
                <w:sz w:val="20"/>
              </w:rPr>
              <w:t xml:space="preserve">- </w:t>
            </w:r>
            <w:r>
              <w:rPr>
                <w:b/>
                <w:sz w:val="20"/>
              </w:rPr>
              <w:t>Costituzione</w:t>
            </w:r>
          </w:p>
          <w:p w14:paraId="5F0D35AF" w14:textId="77777777" w:rsidR="00F65A23" w:rsidRDefault="00F65A23">
            <w:pPr>
              <w:widowControl w:val="0"/>
              <w:spacing w:after="0" w:line="240" w:lineRule="auto"/>
              <w:ind w:left="108" w:firstLine="0"/>
              <w:jc w:val="left"/>
            </w:pPr>
          </w:p>
          <w:p w14:paraId="18D1546A" w14:textId="77777777" w:rsidR="00F65A23" w:rsidRDefault="002B0D45">
            <w:pPr>
              <w:widowControl w:val="0"/>
              <w:spacing w:after="0" w:line="240" w:lineRule="auto"/>
              <w:ind w:left="108" w:firstLine="0"/>
              <w:jc w:val="left"/>
            </w:pPr>
            <w:r>
              <w:rPr>
                <w:sz w:val="20"/>
              </w:rPr>
              <w:t>Democrazia e Costituzione per una</w:t>
            </w:r>
          </w:p>
          <w:p w14:paraId="31A0382E" w14:textId="77777777" w:rsidR="00F65A23" w:rsidRDefault="002B0D45">
            <w:pPr>
              <w:widowControl w:val="0"/>
              <w:spacing w:after="0" w:line="240" w:lineRule="auto"/>
              <w:ind w:left="108" w:firstLine="0"/>
              <w:jc w:val="left"/>
            </w:pPr>
            <w:r>
              <w:rPr>
                <w:sz w:val="20"/>
              </w:rPr>
              <w:t>cultura della Pace</w:t>
            </w:r>
          </w:p>
          <w:p w14:paraId="6A981619" w14:textId="77777777" w:rsidR="00F65A23" w:rsidRDefault="002B0D45">
            <w:pPr>
              <w:widowControl w:val="0"/>
              <w:spacing w:after="0" w:line="240" w:lineRule="auto"/>
              <w:ind w:left="108" w:firstLine="0"/>
              <w:jc w:val="left"/>
            </w:pPr>
            <w:r>
              <w:rPr>
                <w:sz w:val="20"/>
              </w:rPr>
              <w:t>Unione Europea e trattati</w:t>
            </w:r>
          </w:p>
          <w:p w14:paraId="6794B1AB" w14:textId="77777777" w:rsidR="00F65A23" w:rsidRDefault="00F65A23">
            <w:pPr>
              <w:widowControl w:val="0"/>
              <w:spacing w:after="0" w:line="240" w:lineRule="auto"/>
              <w:ind w:left="0" w:firstLine="0"/>
              <w:jc w:val="left"/>
            </w:pPr>
          </w:p>
          <w:p w14:paraId="2507D2DA" w14:textId="0BF7372A" w:rsidR="00DA7BF8" w:rsidRDefault="002B0D45" w:rsidP="00DA7BF8">
            <w:pPr>
              <w:widowControl w:val="0"/>
              <w:spacing w:after="0" w:line="240" w:lineRule="auto"/>
              <w:ind w:firstLine="0"/>
              <w:jc w:val="left"/>
            </w:pPr>
            <w:r>
              <w:rPr>
                <w:b/>
                <w:sz w:val="20"/>
              </w:rPr>
              <w:t xml:space="preserve">AREA 2 - </w:t>
            </w:r>
            <w:r w:rsidR="00DA7BF8" w:rsidRPr="00B77980">
              <w:rPr>
                <w:b/>
                <w:bCs/>
              </w:rPr>
              <w:t xml:space="preserve">Sviluppo Economico </w:t>
            </w:r>
            <w:r w:rsidR="00DA7BF8">
              <w:rPr>
                <w:b/>
                <w:bCs/>
              </w:rPr>
              <w:t>e</w:t>
            </w:r>
            <w:r w:rsidR="00DA7BF8" w:rsidRPr="00B77980">
              <w:rPr>
                <w:b/>
                <w:bCs/>
              </w:rPr>
              <w:t xml:space="preserve"> Sos</w:t>
            </w:r>
            <w:proofErr w:type="spellStart"/>
            <w:r w:rsidR="00DA7BF8" w:rsidRPr="00B77980">
              <w:rPr>
                <w:b/>
                <w:bCs/>
              </w:rPr>
              <w:t>tenibilita’</w:t>
            </w:r>
            <w:proofErr w:type="spellEnd"/>
          </w:p>
          <w:p w14:paraId="5B30F323" w14:textId="3830A8BF" w:rsidR="00F65A23" w:rsidRDefault="00F65A23">
            <w:pPr>
              <w:widowControl w:val="0"/>
              <w:spacing w:after="0" w:line="240" w:lineRule="auto"/>
              <w:ind w:left="0" w:firstLine="0"/>
              <w:jc w:val="left"/>
            </w:pPr>
          </w:p>
          <w:p w14:paraId="7FEC6698" w14:textId="77777777" w:rsidR="00F65A23" w:rsidRDefault="00F65A23">
            <w:pPr>
              <w:widowControl w:val="0"/>
              <w:spacing w:after="0" w:line="240" w:lineRule="auto"/>
              <w:ind w:left="0" w:firstLine="0"/>
              <w:jc w:val="left"/>
            </w:pPr>
          </w:p>
          <w:p w14:paraId="2B28D01A" w14:textId="7ADA32E9" w:rsidR="00F65A23" w:rsidRDefault="002B0D45" w:rsidP="00120630">
            <w:pPr>
              <w:widowControl w:val="0"/>
              <w:spacing w:after="2" w:line="240" w:lineRule="auto"/>
              <w:jc w:val="left"/>
            </w:pPr>
            <w:r>
              <w:rPr>
                <w:sz w:val="20"/>
              </w:rPr>
              <w:t xml:space="preserve"> Un pianeta da salvare</w:t>
            </w:r>
            <w:r w:rsidR="00120630">
              <w:rPr>
                <w:sz w:val="20"/>
              </w:rPr>
              <w:t>: sostenibilità, economia circolare</w:t>
            </w:r>
          </w:p>
          <w:p w14:paraId="57C44B16" w14:textId="77777777" w:rsidR="00F65A23" w:rsidRDefault="002B0D45">
            <w:pPr>
              <w:widowControl w:val="0"/>
              <w:spacing w:after="2" w:line="235" w:lineRule="auto"/>
              <w:ind w:left="108" w:firstLine="0"/>
              <w:jc w:val="left"/>
            </w:pPr>
            <w:r>
              <w:rPr>
                <w:sz w:val="20"/>
              </w:rPr>
              <w:t>Prendersi cura di sé: La salute e l’alimentazione</w:t>
            </w:r>
          </w:p>
          <w:p w14:paraId="20817C70" w14:textId="77777777" w:rsidR="00F65A23" w:rsidRDefault="00F65A23">
            <w:pPr>
              <w:widowControl w:val="0"/>
              <w:spacing w:after="0" w:line="240" w:lineRule="auto"/>
              <w:ind w:left="108" w:firstLine="0"/>
              <w:jc w:val="left"/>
            </w:pPr>
          </w:p>
          <w:p w14:paraId="228F8851" w14:textId="77777777" w:rsidR="00F65A23" w:rsidRDefault="00F65A23">
            <w:pPr>
              <w:widowControl w:val="0"/>
              <w:spacing w:after="0" w:line="240" w:lineRule="auto"/>
              <w:ind w:left="0" w:firstLine="0"/>
              <w:jc w:val="left"/>
            </w:pPr>
          </w:p>
          <w:p w14:paraId="776D44AB" w14:textId="77777777" w:rsidR="00F65A23" w:rsidRDefault="00F65A23">
            <w:pPr>
              <w:widowControl w:val="0"/>
              <w:spacing w:after="0" w:line="240" w:lineRule="auto"/>
              <w:ind w:left="0" w:firstLine="0"/>
              <w:jc w:val="left"/>
            </w:pPr>
          </w:p>
          <w:p w14:paraId="35F04BA2" w14:textId="77777777" w:rsidR="00F65A23" w:rsidRPr="006E16C9" w:rsidRDefault="002B0D45">
            <w:pPr>
              <w:widowControl w:val="0"/>
              <w:spacing w:after="0" w:line="240" w:lineRule="auto"/>
              <w:ind w:left="108" w:firstLine="0"/>
              <w:jc w:val="left"/>
              <w:rPr>
                <w:b/>
                <w:bCs/>
                <w:color w:val="auto"/>
              </w:rPr>
            </w:pPr>
            <w:r w:rsidRPr="006E16C9">
              <w:rPr>
                <w:b/>
                <w:bCs/>
                <w:color w:val="auto"/>
                <w:sz w:val="20"/>
              </w:rPr>
              <w:t>Secondo Quadrimestre</w:t>
            </w:r>
          </w:p>
          <w:p w14:paraId="5E9254E6" w14:textId="77777777" w:rsidR="00F65A23" w:rsidRDefault="00F65A23">
            <w:pPr>
              <w:widowControl w:val="0"/>
              <w:spacing w:after="0" w:line="240" w:lineRule="auto"/>
              <w:ind w:left="108" w:firstLine="0"/>
              <w:jc w:val="left"/>
            </w:pPr>
          </w:p>
          <w:p w14:paraId="79DACB96" w14:textId="5C471AD7" w:rsidR="00F65A23" w:rsidRDefault="002B0D45" w:rsidP="00336F76">
            <w:pPr>
              <w:widowControl w:val="0"/>
              <w:spacing w:after="0" w:line="240" w:lineRule="auto"/>
              <w:ind w:left="108" w:firstLine="0"/>
              <w:jc w:val="left"/>
            </w:pPr>
            <w:r>
              <w:rPr>
                <w:b/>
                <w:sz w:val="20"/>
              </w:rPr>
              <w:t>AREA 1</w:t>
            </w:r>
            <w:r>
              <w:rPr>
                <w:b/>
                <w:i/>
                <w:sz w:val="20"/>
              </w:rPr>
              <w:t xml:space="preserve">- </w:t>
            </w:r>
            <w:r>
              <w:rPr>
                <w:b/>
                <w:sz w:val="20"/>
              </w:rPr>
              <w:t>Costituzione</w:t>
            </w:r>
          </w:p>
          <w:p w14:paraId="59C144DC" w14:textId="77777777" w:rsidR="00F65A23" w:rsidRDefault="00F65A23">
            <w:pPr>
              <w:widowControl w:val="0"/>
              <w:spacing w:after="0" w:line="240" w:lineRule="auto"/>
              <w:ind w:left="108" w:firstLine="0"/>
              <w:jc w:val="left"/>
            </w:pPr>
          </w:p>
          <w:p w14:paraId="667B8010" w14:textId="77777777" w:rsidR="00F65A23" w:rsidRDefault="002B0D45">
            <w:pPr>
              <w:widowControl w:val="0"/>
              <w:spacing w:after="0" w:line="240" w:lineRule="auto"/>
              <w:ind w:left="110" w:firstLine="0"/>
              <w:jc w:val="left"/>
            </w:pPr>
            <w:r>
              <w:rPr>
                <w:sz w:val="20"/>
              </w:rPr>
              <w:t>L’alfabeto dei diritti: valori universali,</w:t>
            </w:r>
          </w:p>
          <w:p w14:paraId="2AECE558" w14:textId="77777777" w:rsidR="00F65A23" w:rsidRDefault="002B0D45">
            <w:pPr>
              <w:widowControl w:val="0"/>
              <w:spacing w:after="3" w:line="235" w:lineRule="auto"/>
              <w:ind w:left="110" w:firstLine="0"/>
              <w:jc w:val="left"/>
            </w:pPr>
            <w:r>
              <w:rPr>
                <w:sz w:val="20"/>
              </w:rPr>
              <w:t>contrastare l’indifferenza e le differenze</w:t>
            </w:r>
          </w:p>
          <w:p w14:paraId="5D271A4A" w14:textId="77777777" w:rsidR="00F65A23" w:rsidRDefault="00F65A23">
            <w:pPr>
              <w:widowControl w:val="0"/>
              <w:spacing w:after="0" w:line="240" w:lineRule="auto"/>
              <w:ind w:left="110" w:firstLine="0"/>
              <w:jc w:val="left"/>
            </w:pPr>
          </w:p>
          <w:p w14:paraId="40286100" w14:textId="77777777" w:rsidR="00F65A23" w:rsidRDefault="00F65A23">
            <w:pPr>
              <w:widowControl w:val="0"/>
              <w:spacing w:after="0" w:line="240" w:lineRule="auto"/>
              <w:ind w:left="110" w:firstLine="0"/>
              <w:jc w:val="left"/>
            </w:pPr>
          </w:p>
          <w:p w14:paraId="681E07DA" w14:textId="77777777" w:rsidR="00F65A23" w:rsidRDefault="002B0D45">
            <w:pPr>
              <w:widowControl w:val="0"/>
              <w:spacing w:after="0" w:line="240" w:lineRule="auto"/>
              <w:ind w:left="0" w:firstLine="0"/>
              <w:jc w:val="left"/>
            </w:pPr>
            <w:r>
              <w:rPr>
                <w:b/>
                <w:sz w:val="20"/>
              </w:rPr>
              <w:t>AREA 3 - Cittadinanza digitale</w:t>
            </w:r>
          </w:p>
          <w:p w14:paraId="632021A4" w14:textId="77777777" w:rsidR="00F65A23" w:rsidRDefault="00F65A23">
            <w:pPr>
              <w:widowControl w:val="0"/>
              <w:spacing w:after="0" w:line="240" w:lineRule="auto"/>
              <w:ind w:left="0" w:firstLine="0"/>
              <w:jc w:val="left"/>
            </w:pPr>
          </w:p>
          <w:p w14:paraId="62B77C8C" w14:textId="77777777" w:rsidR="00F65A23" w:rsidRDefault="002B0D45">
            <w:pPr>
              <w:widowControl w:val="0"/>
              <w:spacing w:after="0" w:line="240" w:lineRule="auto"/>
              <w:ind w:left="108" w:right="779" w:firstLine="0"/>
            </w:pPr>
            <w:r>
              <w:rPr>
                <w:sz w:val="20"/>
              </w:rPr>
              <w:t>Cittadinanza digitale: uso consapevole, prevenzione al cyberbullismo</w:t>
            </w:r>
          </w:p>
        </w:tc>
        <w:tc>
          <w:tcPr>
            <w:tcW w:w="3044" w:type="dxa"/>
            <w:tcBorders>
              <w:top w:val="single" w:sz="4" w:space="0" w:color="000000"/>
              <w:left w:val="single" w:sz="4" w:space="0" w:color="000000"/>
              <w:bottom w:val="single" w:sz="4" w:space="0" w:color="000000"/>
              <w:right w:val="single" w:sz="4" w:space="0" w:color="000000"/>
            </w:tcBorders>
          </w:tcPr>
          <w:p w14:paraId="3431FD3F" w14:textId="77777777" w:rsidR="00F65A23" w:rsidRDefault="00F65A23">
            <w:pPr>
              <w:widowControl w:val="0"/>
              <w:spacing w:after="0" w:line="240" w:lineRule="auto"/>
              <w:ind w:left="110" w:firstLine="0"/>
              <w:jc w:val="left"/>
            </w:pPr>
          </w:p>
          <w:p w14:paraId="7CCD336C" w14:textId="77777777" w:rsidR="00F65A23" w:rsidRDefault="00F65A23">
            <w:pPr>
              <w:widowControl w:val="0"/>
              <w:spacing w:after="0" w:line="240" w:lineRule="auto"/>
              <w:ind w:left="110" w:firstLine="0"/>
              <w:jc w:val="left"/>
            </w:pPr>
          </w:p>
          <w:p w14:paraId="673AB8C2" w14:textId="77777777" w:rsidR="00F65A23" w:rsidRDefault="002B0D45">
            <w:pPr>
              <w:widowControl w:val="0"/>
              <w:spacing w:after="2" w:line="235" w:lineRule="auto"/>
              <w:ind w:left="110" w:firstLine="0"/>
              <w:jc w:val="left"/>
            </w:pPr>
            <w:r>
              <w:rPr>
                <w:sz w:val="20"/>
              </w:rPr>
              <w:t>Comprendere il significato e gli elementi costitutivi di Stato</w:t>
            </w:r>
          </w:p>
          <w:p w14:paraId="52CED480" w14:textId="77777777" w:rsidR="00F65A23" w:rsidRDefault="002B0D45">
            <w:pPr>
              <w:widowControl w:val="0"/>
              <w:spacing w:after="0" w:line="235" w:lineRule="auto"/>
              <w:ind w:left="110" w:right="57" w:firstLine="0"/>
            </w:pPr>
            <w:r>
              <w:rPr>
                <w:sz w:val="20"/>
              </w:rPr>
              <w:t>Ricostruire storicamente le vicende storiche che hanno portato alla nascita della Costituzione Ripercorrere il cammino storico dell’Unione europea</w:t>
            </w:r>
          </w:p>
          <w:p w14:paraId="63BB0D29" w14:textId="77777777" w:rsidR="00F65A23" w:rsidRDefault="00F65A23">
            <w:pPr>
              <w:widowControl w:val="0"/>
              <w:spacing w:after="0" w:line="240" w:lineRule="auto"/>
              <w:ind w:left="0" w:firstLine="0"/>
              <w:jc w:val="left"/>
            </w:pPr>
          </w:p>
          <w:p w14:paraId="19F4D5DB" w14:textId="77777777" w:rsidR="00F65A23" w:rsidRDefault="00F65A23">
            <w:pPr>
              <w:widowControl w:val="0"/>
              <w:spacing w:after="0" w:line="240" w:lineRule="auto"/>
              <w:ind w:left="0" w:firstLine="0"/>
              <w:jc w:val="left"/>
            </w:pPr>
          </w:p>
          <w:p w14:paraId="60BD04FA" w14:textId="77777777" w:rsidR="00F65A23" w:rsidRDefault="00F65A23">
            <w:pPr>
              <w:widowControl w:val="0"/>
              <w:spacing w:after="0" w:line="240" w:lineRule="auto"/>
              <w:ind w:left="0" w:firstLine="0"/>
              <w:jc w:val="left"/>
            </w:pPr>
          </w:p>
          <w:p w14:paraId="4E74E387" w14:textId="77777777" w:rsidR="00F65A23" w:rsidRDefault="002B0D45">
            <w:pPr>
              <w:widowControl w:val="0"/>
              <w:spacing w:after="4" w:line="235" w:lineRule="auto"/>
              <w:ind w:left="108" w:right="176" w:firstLine="0"/>
            </w:pPr>
            <w:r>
              <w:rPr>
                <w:sz w:val="20"/>
              </w:rPr>
              <w:t>Comprendere il significato di ecosistema, sviluppo sostenibile e biodiversità</w:t>
            </w:r>
          </w:p>
          <w:p w14:paraId="7549A3C8" w14:textId="77777777" w:rsidR="00F65A23" w:rsidRDefault="002B0D45">
            <w:pPr>
              <w:widowControl w:val="0"/>
              <w:spacing w:after="0" w:line="240" w:lineRule="auto"/>
              <w:ind w:left="0" w:firstLine="0"/>
            </w:pPr>
            <w:r>
              <w:rPr>
                <w:sz w:val="20"/>
              </w:rPr>
              <w:t xml:space="preserve">Individuare i giusti </w:t>
            </w:r>
            <w:proofErr w:type="gramStart"/>
            <w:r>
              <w:rPr>
                <w:sz w:val="20"/>
              </w:rPr>
              <w:t>comportamenti  per</w:t>
            </w:r>
            <w:proofErr w:type="gramEnd"/>
            <w:r>
              <w:rPr>
                <w:sz w:val="20"/>
              </w:rPr>
              <w:t xml:space="preserve"> prendersi cura di se stesso</w:t>
            </w:r>
          </w:p>
          <w:p w14:paraId="251D2585" w14:textId="77777777" w:rsidR="00F65A23" w:rsidRDefault="00F65A23">
            <w:pPr>
              <w:widowControl w:val="0"/>
              <w:spacing w:after="0" w:line="240" w:lineRule="auto"/>
              <w:ind w:left="0" w:firstLine="0"/>
              <w:jc w:val="left"/>
            </w:pPr>
          </w:p>
          <w:p w14:paraId="6A352E83" w14:textId="77777777" w:rsidR="00F65A23" w:rsidRDefault="00F65A23">
            <w:pPr>
              <w:widowControl w:val="0"/>
              <w:spacing w:after="0" w:line="240" w:lineRule="auto"/>
              <w:ind w:left="0" w:firstLine="0"/>
              <w:jc w:val="left"/>
            </w:pPr>
          </w:p>
          <w:p w14:paraId="15465792" w14:textId="77777777" w:rsidR="00F65A23" w:rsidRDefault="00F65A23">
            <w:pPr>
              <w:widowControl w:val="0"/>
              <w:spacing w:after="0" w:line="240" w:lineRule="auto"/>
              <w:ind w:left="0" w:firstLine="0"/>
              <w:jc w:val="left"/>
            </w:pPr>
          </w:p>
          <w:p w14:paraId="469A38CE" w14:textId="77777777" w:rsidR="00F65A23" w:rsidRDefault="00F65A23">
            <w:pPr>
              <w:widowControl w:val="0"/>
              <w:spacing w:after="0" w:line="240" w:lineRule="auto"/>
              <w:ind w:left="110" w:firstLine="0"/>
              <w:jc w:val="left"/>
            </w:pPr>
          </w:p>
          <w:p w14:paraId="25821C97" w14:textId="77777777" w:rsidR="00F65A23" w:rsidRDefault="00F65A23">
            <w:pPr>
              <w:widowControl w:val="0"/>
              <w:spacing w:after="0" w:line="240" w:lineRule="auto"/>
              <w:ind w:left="110" w:firstLine="0"/>
              <w:jc w:val="left"/>
            </w:pPr>
          </w:p>
          <w:p w14:paraId="0B8F99F6" w14:textId="77777777" w:rsidR="00F65A23" w:rsidRDefault="00F65A23">
            <w:pPr>
              <w:widowControl w:val="0"/>
              <w:spacing w:after="0" w:line="240" w:lineRule="auto"/>
              <w:ind w:left="110" w:firstLine="0"/>
              <w:jc w:val="left"/>
            </w:pPr>
          </w:p>
          <w:p w14:paraId="1F122253" w14:textId="77777777" w:rsidR="00F65A23" w:rsidRDefault="002B0D45">
            <w:pPr>
              <w:widowControl w:val="0"/>
              <w:spacing w:after="0" w:line="240" w:lineRule="auto"/>
              <w:ind w:left="110" w:firstLine="0"/>
              <w:jc w:val="left"/>
            </w:pPr>
            <w:r>
              <w:rPr>
                <w:sz w:val="20"/>
              </w:rPr>
              <w:t>Individuare i fattori che</w:t>
            </w:r>
          </w:p>
          <w:p w14:paraId="15BB8739" w14:textId="77777777" w:rsidR="00F65A23" w:rsidRDefault="002B0D45">
            <w:pPr>
              <w:widowControl w:val="0"/>
              <w:spacing w:after="5" w:line="235" w:lineRule="auto"/>
              <w:ind w:left="110" w:firstLine="0"/>
              <w:jc w:val="left"/>
            </w:pPr>
            <w:r>
              <w:rPr>
                <w:sz w:val="20"/>
              </w:rPr>
              <w:t>determinano lo squilibrio tra Nord e Sud del mondo</w:t>
            </w:r>
          </w:p>
          <w:p w14:paraId="563F4A9B" w14:textId="77777777" w:rsidR="00F65A23" w:rsidRDefault="00F65A23">
            <w:pPr>
              <w:widowControl w:val="0"/>
              <w:spacing w:after="0" w:line="240" w:lineRule="auto"/>
              <w:ind w:left="0" w:firstLine="0"/>
              <w:jc w:val="left"/>
            </w:pPr>
          </w:p>
          <w:p w14:paraId="551DFF4A" w14:textId="77777777" w:rsidR="00F65A23" w:rsidRDefault="00F65A23">
            <w:pPr>
              <w:widowControl w:val="0"/>
              <w:spacing w:after="0" w:line="240" w:lineRule="auto"/>
              <w:ind w:left="108" w:firstLine="0"/>
              <w:jc w:val="left"/>
            </w:pPr>
          </w:p>
          <w:p w14:paraId="7AD791B2" w14:textId="77777777" w:rsidR="00F65A23" w:rsidRDefault="00F65A23">
            <w:pPr>
              <w:widowControl w:val="0"/>
              <w:spacing w:after="0" w:line="240" w:lineRule="auto"/>
              <w:ind w:left="108" w:firstLine="0"/>
              <w:jc w:val="left"/>
            </w:pPr>
          </w:p>
          <w:p w14:paraId="3AFD555F" w14:textId="77777777" w:rsidR="00F65A23" w:rsidRDefault="00F65A23">
            <w:pPr>
              <w:widowControl w:val="0"/>
              <w:spacing w:after="0" w:line="240" w:lineRule="auto"/>
              <w:ind w:left="108" w:firstLine="0"/>
              <w:jc w:val="left"/>
            </w:pPr>
          </w:p>
          <w:p w14:paraId="23C0F328" w14:textId="77777777" w:rsidR="00F65A23" w:rsidRDefault="002B0D45">
            <w:pPr>
              <w:widowControl w:val="0"/>
              <w:spacing w:after="0" w:line="240" w:lineRule="auto"/>
              <w:ind w:left="108" w:firstLine="0"/>
              <w:jc w:val="left"/>
            </w:pPr>
            <w:r>
              <w:rPr>
                <w:sz w:val="20"/>
              </w:rPr>
              <w:t>Comprendere come la diffusione della tecnologia abbia influito sui cambiamenti di stili di vita, sociali e ambientali</w:t>
            </w:r>
          </w:p>
        </w:tc>
        <w:tc>
          <w:tcPr>
            <w:tcW w:w="3296" w:type="dxa"/>
            <w:tcBorders>
              <w:top w:val="single" w:sz="4" w:space="0" w:color="000000"/>
              <w:left w:val="single" w:sz="4" w:space="0" w:color="000000"/>
              <w:bottom w:val="single" w:sz="4" w:space="0" w:color="000000"/>
              <w:right w:val="single" w:sz="4" w:space="0" w:color="000000"/>
            </w:tcBorders>
          </w:tcPr>
          <w:p w14:paraId="3C3D109C" w14:textId="77777777" w:rsidR="00F65A23" w:rsidRDefault="00F65A23">
            <w:pPr>
              <w:widowControl w:val="0"/>
              <w:spacing w:after="0" w:line="240" w:lineRule="auto"/>
              <w:ind w:left="108" w:firstLine="0"/>
              <w:jc w:val="left"/>
            </w:pPr>
          </w:p>
          <w:p w14:paraId="0DB30AAA" w14:textId="77777777" w:rsidR="00F65A23" w:rsidRDefault="00F65A23">
            <w:pPr>
              <w:widowControl w:val="0"/>
              <w:spacing w:after="0" w:line="240" w:lineRule="auto"/>
              <w:ind w:left="108" w:firstLine="0"/>
              <w:jc w:val="left"/>
            </w:pPr>
          </w:p>
          <w:p w14:paraId="28ACD501" w14:textId="77777777" w:rsidR="00F65A23" w:rsidRDefault="002B0D45">
            <w:pPr>
              <w:widowControl w:val="0"/>
              <w:spacing w:after="1" w:line="235" w:lineRule="auto"/>
              <w:ind w:left="108" w:firstLine="0"/>
              <w:jc w:val="left"/>
            </w:pPr>
            <w:r>
              <w:rPr>
                <w:sz w:val="20"/>
              </w:rPr>
              <w:t>Saper spiegare come i cittadini partecipano alla vita politica del proprio Paese</w:t>
            </w:r>
          </w:p>
          <w:p w14:paraId="09745884" w14:textId="77777777" w:rsidR="00F65A23" w:rsidRDefault="002B0D45">
            <w:pPr>
              <w:widowControl w:val="0"/>
              <w:spacing w:after="2" w:line="235" w:lineRule="auto"/>
              <w:ind w:left="110" w:firstLine="0"/>
              <w:jc w:val="left"/>
            </w:pPr>
            <w:r>
              <w:rPr>
                <w:sz w:val="20"/>
              </w:rPr>
              <w:t>Riflettere sul significato di libertà individuale e sul concetto di</w:t>
            </w:r>
          </w:p>
          <w:p w14:paraId="4F746890" w14:textId="77777777" w:rsidR="00F65A23" w:rsidRDefault="002B0D45">
            <w:pPr>
              <w:widowControl w:val="0"/>
              <w:spacing w:after="0" w:line="240" w:lineRule="auto"/>
              <w:ind w:left="110" w:firstLine="0"/>
              <w:jc w:val="left"/>
            </w:pPr>
            <w:r>
              <w:rPr>
                <w:sz w:val="20"/>
              </w:rPr>
              <w:t>Democrazia</w:t>
            </w:r>
          </w:p>
          <w:p w14:paraId="3FDC4763" w14:textId="77777777" w:rsidR="00F65A23" w:rsidRDefault="002B0D45">
            <w:pPr>
              <w:widowControl w:val="0"/>
              <w:spacing w:after="0" w:line="240" w:lineRule="auto"/>
              <w:ind w:left="110" w:firstLine="0"/>
              <w:jc w:val="left"/>
            </w:pPr>
            <w:r>
              <w:rPr>
                <w:sz w:val="20"/>
              </w:rPr>
              <w:t>Confrontarsi sui trattati dell’Unione</w:t>
            </w:r>
          </w:p>
          <w:p w14:paraId="00AB6A19" w14:textId="77777777" w:rsidR="00F65A23" w:rsidRDefault="002B0D45">
            <w:pPr>
              <w:widowControl w:val="0"/>
              <w:spacing w:after="0" w:line="235" w:lineRule="auto"/>
              <w:ind w:left="110" w:right="14" w:firstLine="0"/>
            </w:pPr>
            <w:r>
              <w:rPr>
                <w:sz w:val="20"/>
              </w:rPr>
              <w:t>europea per una visione più inclusiva di tutti i cittadini</w:t>
            </w:r>
          </w:p>
          <w:p w14:paraId="4B11FF59" w14:textId="77777777" w:rsidR="00F65A23" w:rsidRDefault="00F65A23">
            <w:pPr>
              <w:widowControl w:val="0"/>
              <w:spacing w:after="0" w:line="240" w:lineRule="auto"/>
              <w:ind w:left="0" w:firstLine="0"/>
              <w:jc w:val="left"/>
            </w:pPr>
          </w:p>
          <w:p w14:paraId="0C7DD101" w14:textId="77777777" w:rsidR="00F65A23" w:rsidRDefault="002B0D45">
            <w:pPr>
              <w:widowControl w:val="0"/>
              <w:spacing w:after="0" w:line="235" w:lineRule="auto"/>
              <w:ind w:left="108" w:firstLine="0"/>
              <w:jc w:val="left"/>
            </w:pPr>
            <w:r>
              <w:rPr>
                <w:sz w:val="20"/>
              </w:rPr>
              <w:t>Acquisire la consapevolezza che ognuno di noi ha il diritto dovere di denunciare le offese ambientali e di contribuire in prima persona alla salvezza della terra</w:t>
            </w:r>
          </w:p>
          <w:p w14:paraId="51C7BFDF" w14:textId="77777777" w:rsidR="00F65A23" w:rsidRDefault="002B0D45">
            <w:pPr>
              <w:widowControl w:val="0"/>
              <w:spacing w:after="1" w:line="235" w:lineRule="auto"/>
              <w:ind w:left="110" w:firstLine="0"/>
              <w:jc w:val="left"/>
            </w:pPr>
            <w:r>
              <w:rPr>
                <w:sz w:val="20"/>
              </w:rPr>
              <w:t>Essere consapevoli che ci sono comportamenti individuali e collettivi che possono mettere in pericolo la salute delle persone</w:t>
            </w:r>
          </w:p>
          <w:p w14:paraId="7718A3CD" w14:textId="77777777" w:rsidR="00F65A23" w:rsidRDefault="00F65A23">
            <w:pPr>
              <w:widowControl w:val="0"/>
              <w:spacing w:after="0" w:line="240" w:lineRule="auto"/>
              <w:ind w:left="110" w:firstLine="0"/>
              <w:jc w:val="left"/>
            </w:pPr>
          </w:p>
          <w:p w14:paraId="0750EEDB" w14:textId="77777777" w:rsidR="00F65A23" w:rsidRDefault="00F65A23">
            <w:pPr>
              <w:widowControl w:val="0"/>
              <w:spacing w:after="0" w:line="240" w:lineRule="auto"/>
              <w:ind w:left="108" w:firstLine="0"/>
              <w:jc w:val="left"/>
            </w:pPr>
          </w:p>
          <w:p w14:paraId="46E7F2F1" w14:textId="77777777" w:rsidR="00F65A23" w:rsidRDefault="002B0D45">
            <w:pPr>
              <w:widowControl w:val="0"/>
              <w:spacing w:after="0" w:line="240" w:lineRule="auto"/>
              <w:ind w:left="108" w:right="179" w:firstLine="0"/>
            </w:pPr>
            <w:r>
              <w:rPr>
                <w:sz w:val="20"/>
              </w:rPr>
              <w:t>Essere consapevoli che le varie forme di diversità, sono potenzialità di arricchimento personale e sociale.</w:t>
            </w:r>
          </w:p>
          <w:p w14:paraId="4B5FE7E8" w14:textId="77777777" w:rsidR="00F65A23" w:rsidRDefault="00F65A23">
            <w:pPr>
              <w:widowControl w:val="0"/>
              <w:spacing w:after="0" w:line="240" w:lineRule="auto"/>
              <w:ind w:left="0" w:firstLine="0"/>
              <w:jc w:val="left"/>
            </w:pPr>
          </w:p>
          <w:p w14:paraId="39509FC0" w14:textId="77777777" w:rsidR="00F65A23" w:rsidRDefault="00F65A23">
            <w:pPr>
              <w:widowControl w:val="0"/>
              <w:spacing w:after="0" w:line="240" w:lineRule="auto"/>
              <w:ind w:left="108" w:firstLine="0"/>
              <w:jc w:val="left"/>
            </w:pPr>
          </w:p>
          <w:p w14:paraId="650D54E0" w14:textId="77777777" w:rsidR="00F65A23" w:rsidRDefault="00F65A23">
            <w:pPr>
              <w:widowControl w:val="0"/>
              <w:spacing w:after="0" w:line="240" w:lineRule="auto"/>
              <w:ind w:left="108" w:firstLine="0"/>
              <w:jc w:val="left"/>
            </w:pPr>
          </w:p>
          <w:p w14:paraId="4B7E0432" w14:textId="77777777" w:rsidR="00F65A23" w:rsidRDefault="002B0D45">
            <w:pPr>
              <w:widowControl w:val="0"/>
              <w:spacing w:after="0" w:line="240" w:lineRule="auto"/>
              <w:ind w:left="108" w:right="246" w:firstLine="0"/>
            </w:pPr>
            <w:r>
              <w:rPr>
                <w:sz w:val="20"/>
              </w:rPr>
              <w:t>Condividere informazioni, interagire con altre persone e con i programmi del computer nel rispetto etico delle diversità, con l’obiettivo comune di una crescita sociale e solidale</w:t>
            </w:r>
          </w:p>
        </w:tc>
        <w:tc>
          <w:tcPr>
            <w:tcW w:w="2764" w:type="dxa"/>
            <w:gridSpan w:val="2"/>
            <w:tcBorders>
              <w:top w:val="single" w:sz="4" w:space="0" w:color="000000"/>
              <w:left w:val="single" w:sz="4" w:space="0" w:color="000000"/>
              <w:bottom w:val="single" w:sz="4" w:space="0" w:color="000000"/>
              <w:right w:val="single" w:sz="4" w:space="0" w:color="000000"/>
            </w:tcBorders>
          </w:tcPr>
          <w:p w14:paraId="3C73BE71" w14:textId="77777777" w:rsidR="00F65A23" w:rsidRDefault="00F65A23">
            <w:pPr>
              <w:widowControl w:val="0"/>
              <w:spacing w:after="0" w:line="240" w:lineRule="auto"/>
              <w:ind w:left="113" w:firstLine="0"/>
              <w:jc w:val="left"/>
            </w:pPr>
          </w:p>
          <w:p w14:paraId="3F5DCB72" w14:textId="77777777" w:rsidR="00F65A23" w:rsidRDefault="00F65A23">
            <w:pPr>
              <w:widowControl w:val="0"/>
              <w:spacing w:after="0" w:line="240" w:lineRule="auto"/>
              <w:ind w:left="113" w:firstLine="0"/>
              <w:jc w:val="left"/>
            </w:pPr>
          </w:p>
          <w:p w14:paraId="0C529874" w14:textId="77777777" w:rsidR="00F65A23" w:rsidRDefault="002B0D45">
            <w:pPr>
              <w:widowControl w:val="0"/>
              <w:spacing w:after="2" w:line="235" w:lineRule="auto"/>
              <w:ind w:left="113" w:firstLine="0"/>
            </w:pPr>
            <w:r>
              <w:rPr>
                <w:sz w:val="20"/>
              </w:rPr>
              <w:t>Elaborati, disegni, questionari, interviste, video, uscite</w:t>
            </w:r>
          </w:p>
          <w:p w14:paraId="57AF4AEB" w14:textId="77777777" w:rsidR="00F65A23" w:rsidRDefault="002B0D45">
            <w:pPr>
              <w:widowControl w:val="0"/>
              <w:spacing w:after="0" w:line="240" w:lineRule="auto"/>
              <w:ind w:left="113" w:firstLine="0"/>
              <w:jc w:val="left"/>
            </w:pPr>
            <w:r>
              <w:rPr>
                <w:sz w:val="20"/>
              </w:rPr>
              <w:t>didattiche, visite guidate</w:t>
            </w:r>
          </w:p>
          <w:p w14:paraId="7AD9FCB9" w14:textId="77777777" w:rsidR="00F65A23" w:rsidRDefault="00F65A23">
            <w:pPr>
              <w:widowControl w:val="0"/>
              <w:spacing w:after="0" w:line="240" w:lineRule="auto"/>
              <w:ind w:left="0" w:firstLine="0"/>
              <w:jc w:val="left"/>
            </w:pPr>
          </w:p>
          <w:p w14:paraId="17C13FDE" w14:textId="77777777" w:rsidR="00F65A23" w:rsidRDefault="00F65A23">
            <w:pPr>
              <w:widowControl w:val="0"/>
              <w:spacing w:after="0" w:line="240" w:lineRule="auto"/>
              <w:ind w:left="0" w:firstLine="0"/>
              <w:jc w:val="left"/>
            </w:pPr>
          </w:p>
          <w:p w14:paraId="6BBBE876" w14:textId="77777777" w:rsidR="00F65A23" w:rsidRDefault="00F65A23">
            <w:pPr>
              <w:widowControl w:val="0"/>
              <w:spacing w:after="0" w:line="240" w:lineRule="auto"/>
              <w:ind w:left="0" w:firstLine="0"/>
              <w:jc w:val="left"/>
            </w:pPr>
          </w:p>
          <w:p w14:paraId="22D1D547" w14:textId="77777777" w:rsidR="00F65A23" w:rsidRDefault="00F65A23">
            <w:pPr>
              <w:widowControl w:val="0"/>
              <w:spacing w:after="0" w:line="240" w:lineRule="auto"/>
              <w:ind w:left="0" w:firstLine="0"/>
              <w:jc w:val="left"/>
            </w:pPr>
          </w:p>
          <w:p w14:paraId="66EFD989" w14:textId="77777777" w:rsidR="00F65A23" w:rsidRDefault="00F65A23">
            <w:pPr>
              <w:widowControl w:val="0"/>
              <w:spacing w:after="0" w:line="240" w:lineRule="auto"/>
              <w:ind w:left="0" w:firstLine="0"/>
              <w:jc w:val="left"/>
            </w:pPr>
          </w:p>
          <w:p w14:paraId="1A794752" w14:textId="77777777" w:rsidR="00F65A23" w:rsidRDefault="00F65A23">
            <w:pPr>
              <w:widowControl w:val="0"/>
              <w:spacing w:after="0" w:line="240" w:lineRule="auto"/>
              <w:ind w:left="0" w:firstLine="0"/>
              <w:jc w:val="left"/>
            </w:pPr>
          </w:p>
          <w:p w14:paraId="39B1D381" w14:textId="77777777" w:rsidR="00F65A23" w:rsidRDefault="00F65A23">
            <w:pPr>
              <w:widowControl w:val="0"/>
              <w:spacing w:after="0" w:line="240" w:lineRule="auto"/>
              <w:ind w:left="0" w:firstLine="0"/>
              <w:jc w:val="left"/>
            </w:pPr>
          </w:p>
          <w:p w14:paraId="760BD6F9" w14:textId="77777777" w:rsidR="00F65A23" w:rsidRDefault="00F65A23">
            <w:pPr>
              <w:widowControl w:val="0"/>
              <w:spacing w:after="0" w:line="240" w:lineRule="auto"/>
              <w:ind w:left="0" w:firstLine="0"/>
              <w:jc w:val="left"/>
            </w:pPr>
          </w:p>
          <w:p w14:paraId="3F4309DD" w14:textId="77777777" w:rsidR="00F65A23" w:rsidRDefault="00F65A23">
            <w:pPr>
              <w:widowControl w:val="0"/>
              <w:spacing w:after="0" w:line="240" w:lineRule="auto"/>
              <w:ind w:left="0" w:firstLine="0"/>
              <w:jc w:val="left"/>
            </w:pPr>
          </w:p>
          <w:p w14:paraId="09DE436C" w14:textId="77777777" w:rsidR="00F65A23" w:rsidRDefault="00F65A23">
            <w:pPr>
              <w:widowControl w:val="0"/>
              <w:spacing w:after="0" w:line="240" w:lineRule="auto"/>
              <w:ind w:left="0" w:firstLine="0"/>
              <w:jc w:val="left"/>
            </w:pPr>
          </w:p>
          <w:p w14:paraId="2ECD3B6F" w14:textId="77777777" w:rsidR="00F65A23" w:rsidRDefault="00F65A23">
            <w:pPr>
              <w:widowControl w:val="0"/>
              <w:spacing w:after="0" w:line="240" w:lineRule="auto"/>
              <w:ind w:left="0" w:firstLine="0"/>
              <w:jc w:val="left"/>
            </w:pPr>
          </w:p>
          <w:p w14:paraId="126DE9D1" w14:textId="77777777" w:rsidR="00F65A23" w:rsidRDefault="00F65A23">
            <w:pPr>
              <w:widowControl w:val="0"/>
              <w:spacing w:after="0" w:line="240" w:lineRule="auto"/>
              <w:ind w:left="0" w:firstLine="0"/>
              <w:jc w:val="left"/>
            </w:pPr>
          </w:p>
          <w:p w14:paraId="1DAFBE43" w14:textId="77777777" w:rsidR="00F65A23" w:rsidRDefault="00F65A23">
            <w:pPr>
              <w:widowControl w:val="0"/>
              <w:spacing w:after="0" w:line="240" w:lineRule="auto"/>
              <w:ind w:left="0" w:firstLine="0"/>
              <w:jc w:val="left"/>
            </w:pPr>
          </w:p>
          <w:p w14:paraId="7A22C0D1" w14:textId="77777777" w:rsidR="00F65A23" w:rsidRDefault="00F65A23">
            <w:pPr>
              <w:widowControl w:val="0"/>
              <w:spacing w:after="0" w:line="240" w:lineRule="auto"/>
              <w:ind w:left="0" w:firstLine="0"/>
              <w:jc w:val="left"/>
            </w:pPr>
          </w:p>
          <w:p w14:paraId="224BFFC6" w14:textId="77777777" w:rsidR="00F65A23" w:rsidRDefault="002B0D45">
            <w:pPr>
              <w:widowControl w:val="0"/>
              <w:spacing w:after="0" w:line="240" w:lineRule="auto"/>
              <w:ind w:left="113" w:right="47" w:firstLine="0"/>
            </w:pPr>
            <w:r>
              <w:rPr>
                <w:sz w:val="20"/>
              </w:rPr>
              <w:t>Elaborati, disegni, questionari, interviste, video, uscite didattiche, visite guidate</w:t>
            </w:r>
          </w:p>
        </w:tc>
      </w:tr>
    </w:tbl>
    <w:p w14:paraId="0F328E51" w14:textId="77777777" w:rsidR="00F65A23" w:rsidRDefault="002B0D45">
      <w:pPr>
        <w:spacing w:after="0"/>
        <w:ind w:left="0" w:firstLine="0"/>
        <w:jc w:val="left"/>
      </w:pPr>
      <w:r>
        <w:rPr>
          <w:sz w:val="20"/>
        </w:rPr>
        <w:lastRenderedPageBreak/>
        <w:t xml:space="preserve"> </w:t>
      </w:r>
    </w:p>
    <w:p w14:paraId="218A705A" w14:textId="77777777" w:rsidR="00F65A23" w:rsidRDefault="00F65A23">
      <w:pPr>
        <w:spacing w:after="0"/>
        <w:ind w:left="-1133" w:right="1318" w:firstLine="0"/>
        <w:jc w:val="left"/>
      </w:pPr>
    </w:p>
    <w:tbl>
      <w:tblPr>
        <w:tblStyle w:val="TableGrid"/>
        <w:tblW w:w="12477" w:type="dxa"/>
        <w:tblInd w:w="509" w:type="dxa"/>
        <w:tblLayout w:type="fixed"/>
        <w:tblCellMar>
          <w:top w:w="47" w:type="dxa"/>
          <w:left w:w="5" w:type="dxa"/>
          <w:right w:w="85" w:type="dxa"/>
        </w:tblCellMar>
        <w:tblLook w:val="04A0" w:firstRow="1" w:lastRow="0" w:firstColumn="1" w:lastColumn="0" w:noHBand="0" w:noVBand="1"/>
      </w:tblPr>
      <w:tblGrid>
        <w:gridCol w:w="3263"/>
        <w:gridCol w:w="3112"/>
        <w:gridCol w:w="3401"/>
        <w:gridCol w:w="2701"/>
      </w:tblGrid>
      <w:tr w:rsidR="00F65A23" w14:paraId="3B0DCD56" w14:textId="77777777">
        <w:trPr>
          <w:trHeight w:val="8572"/>
        </w:trPr>
        <w:tc>
          <w:tcPr>
            <w:tcW w:w="3262" w:type="dxa"/>
            <w:tcBorders>
              <w:top w:val="single" w:sz="4" w:space="0" w:color="000000"/>
              <w:left w:val="single" w:sz="4" w:space="0" w:color="000000"/>
              <w:bottom w:val="single" w:sz="4" w:space="0" w:color="000000"/>
              <w:right w:val="single" w:sz="4" w:space="0" w:color="000000"/>
            </w:tcBorders>
          </w:tcPr>
          <w:p w14:paraId="5704E5A4" w14:textId="77777777" w:rsidR="00F65A23" w:rsidRPr="00DA7BF8" w:rsidRDefault="002B0D45">
            <w:pPr>
              <w:widowControl w:val="0"/>
              <w:spacing w:after="0" w:line="240" w:lineRule="auto"/>
              <w:ind w:left="108" w:firstLine="0"/>
              <w:jc w:val="left"/>
              <w:rPr>
                <w:b/>
                <w:bCs/>
                <w:color w:val="auto"/>
              </w:rPr>
            </w:pPr>
            <w:r w:rsidRPr="00DA7BF8">
              <w:rPr>
                <w:b/>
                <w:bCs/>
                <w:color w:val="auto"/>
                <w:sz w:val="20"/>
              </w:rPr>
              <w:lastRenderedPageBreak/>
              <w:t>Classe terza</w:t>
            </w:r>
          </w:p>
          <w:p w14:paraId="71EAA036" w14:textId="77777777" w:rsidR="00F65A23" w:rsidRPr="00DA7BF8" w:rsidRDefault="002B0D45">
            <w:pPr>
              <w:widowControl w:val="0"/>
              <w:spacing w:after="0" w:line="240" w:lineRule="auto"/>
              <w:ind w:left="108" w:firstLine="0"/>
              <w:jc w:val="left"/>
              <w:rPr>
                <w:b/>
                <w:bCs/>
                <w:color w:val="auto"/>
              </w:rPr>
            </w:pPr>
            <w:r w:rsidRPr="00DA7BF8">
              <w:rPr>
                <w:b/>
                <w:bCs/>
                <w:color w:val="auto"/>
                <w:sz w:val="20"/>
              </w:rPr>
              <w:t>Primo Quadrimestre</w:t>
            </w:r>
          </w:p>
          <w:p w14:paraId="51113D70" w14:textId="77777777" w:rsidR="00F65A23" w:rsidRDefault="00F65A23">
            <w:pPr>
              <w:widowControl w:val="0"/>
              <w:spacing w:after="0" w:line="240" w:lineRule="auto"/>
              <w:ind w:left="108" w:firstLine="0"/>
              <w:jc w:val="left"/>
            </w:pPr>
          </w:p>
          <w:p w14:paraId="40E4304C" w14:textId="5D9B1D93" w:rsidR="00F65A23" w:rsidRDefault="002B0D45" w:rsidP="00DA7BF8">
            <w:pPr>
              <w:widowControl w:val="0"/>
              <w:spacing w:after="0" w:line="240" w:lineRule="auto"/>
              <w:ind w:left="108" w:firstLine="0"/>
              <w:jc w:val="left"/>
            </w:pPr>
            <w:r>
              <w:rPr>
                <w:b/>
                <w:sz w:val="20"/>
              </w:rPr>
              <w:t>AREA 1</w:t>
            </w:r>
            <w:r>
              <w:rPr>
                <w:b/>
                <w:i/>
                <w:sz w:val="20"/>
              </w:rPr>
              <w:t xml:space="preserve">- </w:t>
            </w:r>
            <w:r>
              <w:rPr>
                <w:b/>
                <w:sz w:val="20"/>
              </w:rPr>
              <w:t>Costituzione</w:t>
            </w:r>
          </w:p>
          <w:p w14:paraId="0D1DB5B2" w14:textId="77777777" w:rsidR="00F65A23" w:rsidRDefault="00F65A23">
            <w:pPr>
              <w:widowControl w:val="0"/>
              <w:spacing w:after="0" w:line="240" w:lineRule="auto"/>
              <w:ind w:left="108" w:firstLine="0"/>
              <w:jc w:val="left"/>
            </w:pPr>
          </w:p>
          <w:p w14:paraId="47D01839" w14:textId="77777777" w:rsidR="00F65A23" w:rsidRDefault="002B0D45">
            <w:pPr>
              <w:widowControl w:val="0"/>
              <w:spacing w:after="0" w:line="240" w:lineRule="auto"/>
              <w:ind w:left="108" w:firstLine="0"/>
              <w:jc w:val="left"/>
            </w:pPr>
            <w:r>
              <w:rPr>
                <w:sz w:val="20"/>
              </w:rPr>
              <w:t>Democrazia e Costituzione per una cultura della Pace. Ordinamento dello Stato</w:t>
            </w:r>
          </w:p>
          <w:p w14:paraId="153E2325" w14:textId="77777777" w:rsidR="00F65A23" w:rsidRDefault="002B0D45">
            <w:pPr>
              <w:widowControl w:val="0"/>
              <w:spacing w:after="2" w:line="235" w:lineRule="auto"/>
              <w:ind w:left="108" w:firstLine="0"/>
              <w:jc w:val="left"/>
            </w:pPr>
            <w:r>
              <w:rPr>
                <w:sz w:val="20"/>
              </w:rPr>
              <w:t>Le organizzazioni internazionali Legalità</w:t>
            </w:r>
          </w:p>
          <w:p w14:paraId="0BD6ED27" w14:textId="77777777" w:rsidR="00F65A23" w:rsidRDefault="00F65A23">
            <w:pPr>
              <w:widowControl w:val="0"/>
              <w:spacing w:after="0" w:line="240" w:lineRule="auto"/>
              <w:ind w:left="0" w:firstLine="0"/>
              <w:jc w:val="left"/>
            </w:pPr>
          </w:p>
          <w:p w14:paraId="4F54B92C" w14:textId="77777777" w:rsidR="00F65A23" w:rsidRDefault="00F65A23">
            <w:pPr>
              <w:widowControl w:val="0"/>
              <w:spacing w:after="0" w:line="240" w:lineRule="auto"/>
              <w:ind w:left="0" w:firstLine="0"/>
              <w:jc w:val="left"/>
            </w:pPr>
          </w:p>
          <w:p w14:paraId="0050BC2F" w14:textId="77777777" w:rsidR="00F65A23" w:rsidRDefault="00F65A23">
            <w:pPr>
              <w:widowControl w:val="0"/>
              <w:spacing w:after="0" w:line="240" w:lineRule="auto"/>
              <w:ind w:left="0" w:firstLine="0"/>
              <w:jc w:val="left"/>
            </w:pPr>
          </w:p>
          <w:p w14:paraId="344FF978" w14:textId="77777777" w:rsidR="00F65A23" w:rsidRDefault="00F65A23">
            <w:pPr>
              <w:widowControl w:val="0"/>
              <w:spacing w:after="0" w:line="240" w:lineRule="auto"/>
              <w:ind w:left="0" w:firstLine="0"/>
              <w:jc w:val="left"/>
            </w:pPr>
          </w:p>
          <w:p w14:paraId="7B223261" w14:textId="77777777" w:rsidR="00F65A23" w:rsidRDefault="00F65A23">
            <w:pPr>
              <w:widowControl w:val="0"/>
              <w:spacing w:after="0" w:line="240" w:lineRule="auto"/>
              <w:ind w:left="0" w:firstLine="0"/>
              <w:jc w:val="left"/>
            </w:pPr>
          </w:p>
          <w:p w14:paraId="69F3ADE5" w14:textId="77777777" w:rsidR="00F65A23" w:rsidRDefault="00F65A23">
            <w:pPr>
              <w:widowControl w:val="0"/>
              <w:spacing w:after="0" w:line="240" w:lineRule="auto"/>
              <w:ind w:left="0" w:firstLine="0"/>
              <w:jc w:val="left"/>
            </w:pPr>
          </w:p>
          <w:p w14:paraId="4463115E" w14:textId="77777777" w:rsidR="00F65A23" w:rsidRDefault="00F65A23">
            <w:pPr>
              <w:widowControl w:val="0"/>
              <w:spacing w:after="0" w:line="240" w:lineRule="auto"/>
              <w:ind w:left="0" w:firstLine="0"/>
              <w:jc w:val="left"/>
            </w:pPr>
          </w:p>
          <w:p w14:paraId="279E218F" w14:textId="22CA7D20" w:rsidR="00F65A23" w:rsidRDefault="002B0D45">
            <w:pPr>
              <w:widowControl w:val="0"/>
              <w:spacing w:after="2" w:line="240" w:lineRule="auto"/>
              <w:ind w:left="0" w:firstLine="0"/>
              <w:jc w:val="left"/>
            </w:pPr>
            <w:r>
              <w:rPr>
                <w:b/>
                <w:sz w:val="20"/>
              </w:rPr>
              <w:t xml:space="preserve">AREA 2 - </w:t>
            </w:r>
          </w:p>
          <w:p w14:paraId="21D6B6A5" w14:textId="2A41D60C" w:rsidR="00DA7BF8" w:rsidRDefault="00DA7BF8" w:rsidP="00DA7BF8">
            <w:pPr>
              <w:widowControl w:val="0"/>
              <w:spacing w:after="0" w:line="240" w:lineRule="auto"/>
              <w:ind w:firstLine="0"/>
              <w:jc w:val="left"/>
            </w:pPr>
            <w:r w:rsidRPr="00B77980">
              <w:rPr>
                <w:b/>
                <w:bCs/>
              </w:rPr>
              <w:t xml:space="preserve">Sviluppo Economico </w:t>
            </w:r>
            <w:r>
              <w:rPr>
                <w:b/>
                <w:bCs/>
              </w:rPr>
              <w:t xml:space="preserve">e </w:t>
            </w:r>
            <w:proofErr w:type="spellStart"/>
            <w:r w:rsidRPr="00B77980">
              <w:rPr>
                <w:b/>
                <w:bCs/>
              </w:rPr>
              <w:t>Sostenibilita’</w:t>
            </w:r>
            <w:proofErr w:type="spellEnd"/>
          </w:p>
          <w:p w14:paraId="787A3FB1" w14:textId="77777777" w:rsidR="00F65A23" w:rsidRDefault="00F65A23">
            <w:pPr>
              <w:widowControl w:val="0"/>
              <w:spacing w:after="0" w:line="240" w:lineRule="auto"/>
              <w:ind w:left="0" w:firstLine="0"/>
              <w:jc w:val="left"/>
            </w:pPr>
          </w:p>
          <w:p w14:paraId="04EA53DA" w14:textId="6D926150" w:rsidR="00F65A23" w:rsidRDefault="002B0D45">
            <w:pPr>
              <w:widowControl w:val="0"/>
              <w:spacing w:after="2" w:line="235" w:lineRule="auto"/>
              <w:ind w:left="108" w:firstLine="0"/>
              <w:jc w:val="left"/>
            </w:pPr>
            <w:r>
              <w:rPr>
                <w:sz w:val="20"/>
              </w:rPr>
              <w:t xml:space="preserve"> Un pianeta da salvare</w:t>
            </w:r>
            <w:r w:rsidR="00E42BBA">
              <w:rPr>
                <w:sz w:val="20"/>
              </w:rPr>
              <w:t>: sostenibilità economia circolare</w:t>
            </w:r>
          </w:p>
          <w:p w14:paraId="2C9F9110" w14:textId="77777777" w:rsidR="00F65A23" w:rsidRDefault="002B0D45">
            <w:pPr>
              <w:widowControl w:val="0"/>
              <w:spacing w:after="2" w:line="240" w:lineRule="auto"/>
              <w:ind w:left="110" w:firstLine="0"/>
              <w:jc w:val="left"/>
            </w:pPr>
            <w:r>
              <w:rPr>
                <w:sz w:val="20"/>
              </w:rPr>
              <w:t>Prendersi cura di sé: La salute e l’alimentazione</w:t>
            </w:r>
          </w:p>
          <w:p w14:paraId="008CD581" w14:textId="77777777" w:rsidR="00F65A23" w:rsidRDefault="00F65A23">
            <w:pPr>
              <w:widowControl w:val="0"/>
              <w:spacing w:after="0" w:line="240" w:lineRule="auto"/>
              <w:ind w:left="0" w:firstLine="0"/>
              <w:jc w:val="left"/>
            </w:pPr>
          </w:p>
          <w:p w14:paraId="35E75C4D" w14:textId="77777777" w:rsidR="00F65A23" w:rsidRPr="00DA7BF8" w:rsidRDefault="002B0D45">
            <w:pPr>
              <w:widowControl w:val="0"/>
              <w:spacing w:after="0" w:line="240" w:lineRule="auto"/>
              <w:ind w:left="110" w:firstLine="0"/>
              <w:jc w:val="left"/>
              <w:rPr>
                <w:b/>
                <w:bCs/>
                <w:color w:val="auto"/>
              </w:rPr>
            </w:pPr>
            <w:r w:rsidRPr="00DA7BF8">
              <w:rPr>
                <w:b/>
                <w:bCs/>
                <w:color w:val="auto"/>
                <w:sz w:val="20"/>
              </w:rPr>
              <w:t>Secondo Quadrimestre</w:t>
            </w:r>
          </w:p>
          <w:p w14:paraId="07CCD6C9" w14:textId="77777777" w:rsidR="00F65A23" w:rsidRDefault="00F65A23">
            <w:pPr>
              <w:widowControl w:val="0"/>
              <w:spacing w:after="0" w:line="240" w:lineRule="auto"/>
              <w:ind w:left="108" w:firstLine="0"/>
              <w:jc w:val="left"/>
            </w:pPr>
          </w:p>
          <w:p w14:paraId="588C8B3B" w14:textId="5CE4F1F0" w:rsidR="00F65A23" w:rsidRDefault="002B0D45" w:rsidP="00126C18">
            <w:pPr>
              <w:widowControl w:val="0"/>
              <w:spacing w:after="0" w:line="240" w:lineRule="auto"/>
              <w:ind w:left="108" w:firstLine="0"/>
              <w:jc w:val="left"/>
            </w:pPr>
            <w:r>
              <w:rPr>
                <w:b/>
                <w:sz w:val="20"/>
              </w:rPr>
              <w:t>AREA 1</w:t>
            </w:r>
            <w:r>
              <w:rPr>
                <w:b/>
                <w:i/>
                <w:sz w:val="20"/>
              </w:rPr>
              <w:t xml:space="preserve">- </w:t>
            </w:r>
            <w:r>
              <w:rPr>
                <w:b/>
                <w:sz w:val="20"/>
              </w:rPr>
              <w:t>Costituzione</w:t>
            </w:r>
          </w:p>
          <w:p w14:paraId="22C636CB" w14:textId="77777777" w:rsidR="00F65A23" w:rsidRDefault="002B0D45">
            <w:pPr>
              <w:widowControl w:val="0"/>
              <w:spacing w:after="0" w:line="240" w:lineRule="auto"/>
              <w:ind w:left="110" w:firstLine="0"/>
              <w:jc w:val="left"/>
            </w:pPr>
            <w:r>
              <w:rPr>
                <w:sz w:val="20"/>
              </w:rPr>
              <w:t>L’alfabeto dei diritti: valori universali,</w:t>
            </w:r>
          </w:p>
          <w:p w14:paraId="2930D3DA" w14:textId="77777777" w:rsidR="00F65A23" w:rsidRDefault="002B0D45">
            <w:pPr>
              <w:widowControl w:val="0"/>
              <w:spacing w:after="0" w:line="240" w:lineRule="auto"/>
              <w:ind w:left="110" w:firstLine="0"/>
              <w:jc w:val="left"/>
            </w:pPr>
            <w:r>
              <w:rPr>
                <w:sz w:val="20"/>
              </w:rPr>
              <w:t>contrastare l’indifferenza e le differenze</w:t>
            </w:r>
          </w:p>
          <w:p w14:paraId="513C1E52" w14:textId="77777777" w:rsidR="00F65A23" w:rsidRDefault="00F65A23">
            <w:pPr>
              <w:widowControl w:val="0"/>
              <w:spacing w:after="0" w:line="240" w:lineRule="auto"/>
              <w:ind w:left="110" w:firstLine="0"/>
              <w:jc w:val="left"/>
            </w:pPr>
          </w:p>
          <w:p w14:paraId="0A641E9D" w14:textId="616CA910" w:rsidR="00F65A23" w:rsidRDefault="002B0D45">
            <w:pPr>
              <w:widowControl w:val="0"/>
              <w:spacing w:after="0" w:line="240" w:lineRule="auto"/>
              <w:ind w:left="0" w:firstLine="0"/>
              <w:jc w:val="left"/>
            </w:pPr>
            <w:r>
              <w:rPr>
                <w:b/>
                <w:sz w:val="20"/>
              </w:rPr>
              <w:t>AREA 3 - Cittadinanza digital</w:t>
            </w:r>
            <w:r w:rsidR="00461DFC">
              <w:rPr>
                <w:b/>
                <w:sz w:val="20"/>
              </w:rPr>
              <w:t>e</w:t>
            </w:r>
          </w:p>
        </w:tc>
        <w:tc>
          <w:tcPr>
            <w:tcW w:w="3112" w:type="dxa"/>
            <w:tcBorders>
              <w:top w:val="single" w:sz="4" w:space="0" w:color="000000"/>
              <w:left w:val="single" w:sz="4" w:space="0" w:color="000000"/>
              <w:bottom w:val="single" w:sz="4" w:space="0" w:color="000000"/>
              <w:right w:val="single" w:sz="4" w:space="0" w:color="000000"/>
            </w:tcBorders>
          </w:tcPr>
          <w:p w14:paraId="3DF712F3" w14:textId="77777777" w:rsidR="00F65A23" w:rsidRDefault="00F65A23">
            <w:pPr>
              <w:widowControl w:val="0"/>
              <w:spacing w:after="0" w:line="240" w:lineRule="auto"/>
              <w:ind w:left="0" w:firstLine="0"/>
              <w:jc w:val="left"/>
            </w:pPr>
          </w:p>
          <w:p w14:paraId="4A9ECAAB" w14:textId="77777777" w:rsidR="00F65A23" w:rsidRDefault="00F65A23">
            <w:pPr>
              <w:widowControl w:val="0"/>
              <w:spacing w:after="0" w:line="240" w:lineRule="auto"/>
              <w:ind w:left="0" w:firstLine="0"/>
              <w:jc w:val="left"/>
            </w:pPr>
          </w:p>
          <w:p w14:paraId="48D1EC85" w14:textId="77777777" w:rsidR="00F65A23" w:rsidRDefault="00F65A23">
            <w:pPr>
              <w:widowControl w:val="0"/>
              <w:spacing w:after="0" w:line="240" w:lineRule="auto"/>
              <w:ind w:left="0" w:firstLine="0"/>
              <w:jc w:val="left"/>
            </w:pPr>
          </w:p>
          <w:p w14:paraId="386B8175" w14:textId="77777777" w:rsidR="00F65A23" w:rsidRDefault="002B0D45">
            <w:pPr>
              <w:widowControl w:val="0"/>
              <w:spacing w:after="2" w:line="235" w:lineRule="auto"/>
              <w:ind w:left="110" w:firstLine="0"/>
            </w:pPr>
            <w:r>
              <w:rPr>
                <w:sz w:val="20"/>
              </w:rPr>
              <w:t>Comprendere il significato e gli elementi costitutivi di Stato</w:t>
            </w:r>
          </w:p>
          <w:p w14:paraId="0F5248DD" w14:textId="77777777" w:rsidR="00F65A23" w:rsidRDefault="002B0D45">
            <w:pPr>
              <w:widowControl w:val="0"/>
              <w:spacing w:after="1" w:line="235" w:lineRule="auto"/>
              <w:ind w:left="110" w:firstLine="0"/>
              <w:jc w:val="left"/>
            </w:pPr>
            <w:r>
              <w:rPr>
                <w:sz w:val="20"/>
              </w:rPr>
              <w:t>Ricostruire storicamente le vicende storiche che hanno portato alla nascita della Costituzione Ripercorrere storicamente la nascita delle Organizzazioni internazionali</w:t>
            </w:r>
          </w:p>
          <w:p w14:paraId="62C1F437" w14:textId="77777777" w:rsidR="00F65A23" w:rsidRDefault="002B0D45">
            <w:pPr>
              <w:widowControl w:val="0"/>
              <w:spacing w:after="0" w:line="240" w:lineRule="auto"/>
              <w:ind w:left="110" w:firstLine="0"/>
              <w:jc w:val="left"/>
            </w:pPr>
            <w:r>
              <w:rPr>
                <w:sz w:val="20"/>
              </w:rPr>
              <w:t>Individuare comportamenti</w:t>
            </w:r>
          </w:p>
          <w:p w14:paraId="45C2C915" w14:textId="77777777" w:rsidR="00F65A23" w:rsidRDefault="002B0D45">
            <w:pPr>
              <w:widowControl w:val="0"/>
              <w:spacing w:after="2" w:line="235" w:lineRule="auto"/>
              <w:ind w:left="110" w:firstLine="0"/>
              <w:jc w:val="left"/>
            </w:pPr>
            <w:r>
              <w:rPr>
                <w:sz w:val="20"/>
              </w:rPr>
              <w:t>irrispettosi del diritto altrui e che si pongono al di sopra della legge</w:t>
            </w:r>
          </w:p>
          <w:p w14:paraId="5CA90212" w14:textId="77777777" w:rsidR="00F65A23" w:rsidRDefault="00F65A23">
            <w:pPr>
              <w:widowControl w:val="0"/>
              <w:spacing w:after="0" w:line="240" w:lineRule="auto"/>
              <w:ind w:left="0" w:firstLine="0"/>
              <w:jc w:val="left"/>
            </w:pPr>
          </w:p>
          <w:p w14:paraId="5AC14567" w14:textId="77777777" w:rsidR="00F65A23" w:rsidRDefault="00F65A23">
            <w:pPr>
              <w:widowControl w:val="0"/>
              <w:spacing w:after="0" w:line="240" w:lineRule="auto"/>
              <w:ind w:left="0" w:firstLine="0"/>
              <w:jc w:val="left"/>
            </w:pPr>
          </w:p>
          <w:p w14:paraId="43906A97" w14:textId="77777777" w:rsidR="00F65A23" w:rsidRDefault="00F65A23">
            <w:pPr>
              <w:widowControl w:val="0"/>
              <w:spacing w:after="0" w:line="240" w:lineRule="auto"/>
              <w:ind w:left="0" w:firstLine="0"/>
              <w:jc w:val="left"/>
            </w:pPr>
          </w:p>
          <w:p w14:paraId="16560B75" w14:textId="77777777" w:rsidR="00F65A23" w:rsidRDefault="00F65A23">
            <w:pPr>
              <w:widowControl w:val="0"/>
              <w:spacing w:after="0" w:line="240" w:lineRule="auto"/>
              <w:ind w:left="0" w:firstLine="0"/>
              <w:jc w:val="left"/>
            </w:pPr>
          </w:p>
          <w:p w14:paraId="7E0250DB" w14:textId="77777777" w:rsidR="00F65A23" w:rsidRDefault="00F65A23">
            <w:pPr>
              <w:widowControl w:val="0"/>
              <w:spacing w:after="8" w:line="240" w:lineRule="auto"/>
              <w:ind w:left="0" w:firstLine="0"/>
              <w:jc w:val="left"/>
            </w:pPr>
          </w:p>
          <w:p w14:paraId="39E4DB18" w14:textId="77777777" w:rsidR="00F65A23" w:rsidRDefault="002B0D45">
            <w:pPr>
              <w:widowControl w:val="0"/>
              <w:spacing w:after="6" w:line="235" w:lineRule="auto"/>
              <w:ind w:left="108" w:right="176" w:firstLine="0"/>
            </w:pPr>
            <w:r>
              <w:rPr>
                <w:sz w:val="20"/>
              </w:rPr>
              <w:t>Comprendere il significato di ecosistema, sviluppo sostenibile e biodiversità</w:t>
            </w:r>
          </w:p>
          <w:p w14:paraId="1BB5F32D" w14:textId="77777777" w:rsidR="00F65A23" w:rsidRDefault="002B0D45">
            <w:pPr>
              <w:widowControl w:val="0"/>
              <w:spacing w:after="0" w:line="240" w:lineRule="auto"/>
              <w:ind w:left="0" w:firstLine="0"/>
            </w:pPr>
            <w:r>
              <w:rPr>
                <w:sz w:val="20"/>
              </w:rPr>
              <w:t xml:space="preserve">Individuare i giusti </w:t>
            </w:r>
            <w:proofErr w:type="gramStart"/>
            <w:r>
              <w:rPr>
                <w:sz w:val="20"/>
              </w:rPr>
              <w:t>comportamenti  per</w:t>
            </w:r>
            <w:proofErr w:type="gramEnd"/>
            <w:r>
              <w:rPr>
                <w:sz w:val="20"/>
              </w:rPr>
              <w:t xml:space="preserve"> prendersi cura di se stesso</w:t>
            </w:r>
          </w:p>
          <w:p w14:paraId="2E3EB574" w14:textId="77777777" w:rsidR="00F65A23" w:rsidRDefault="00F65A23">
            <w:pPr>
              <w:widowControl w:val="0"/>
              <w:spacing w:after="0" w:line="240" w:lineRule="auto"/>
              <w:ind w:left="0" w:firstLine="0"/>
              <w:jc w:val="left"/>
            </w:pPr>
          </w:p>
          <w:p w14:paraId="36C3EE25" w14:textId="77777777" w:rsidR="00F65A23" w:rsidRDefault="00F65A23">
            <w:pPr>
              <w:widowControl w:val="0"/>
              <w:spacing w:after="0" w:line="240" w:lineRule="auto"/>
              <w:ind w:left="0" w:firstLine="0"/>
              <w:jc w:val="left"/>
            </w:pPr>
          </w:p>
          <w:p w14:paraId="1593D477" w14:textId="77777777" w:rsidR="00F65A23" w:rsidRDefault="00F65A23">
            <w:pPr>
              <w:widowControl w:val="0"/>
              <w:spacing w:after="0" w:line="240" w:lineRule="auto"/>
              <w:ind w:left="0" w:firstLine="0"/>
              <w:jc w:val="left"/>
            </w:pPr>
          </w:p>
          <w:p w14:paraId="634A9698" w14:textId="77777777" w:rsidR="00F65A23" w:rsidRDefault="00F65A23">
            <w:pPr>
              <w:widowControl w:val="0"/>
              <w:spacing w:after="0" w:line="240" w:lineRule="auto"/>
              <w:ind w:left="110" w:firstLine="0"/>
              <w:jc w:val="left"/>
            </w:pPr>
          </w:p>
          <w:p w14:paraId="3F803C5B" w14:textId="77777777" w:rsidR="00F65A23" w:rsidRDefault="00F65A23">
            <w:pPr>
              <w:widowControl w:val="0"/>
              <w:spacing w:after="0" w:line="240" w:lineRule="auto"/>
              <w:ind w:left="110" w:firstLine="0"/>
              <w:jc w:val="left"/>
            </w:pPr>
          </w:p>
          <w:p w14:paraId="3598418E" w14:textId="77777777" w:rsidR="00F65A23" w:rsidRDefault="002B0D45">
            <w:pPr>
              <w:widowControl w:val="0"/>
              <w:spacing w:after="0" w:line="240" w:lineRule="auto"/>
              <w:ind w:left="110" w:firstLine="0"/>
              <w:jc w:val="left"/>
            </w:pPr>
            <w:r>
              <w:rPr>
                <w:sz w:val="20"/>
              </w:rPr>
              <w:t>Individuare i fattori che</w:t>
            </w:r>
          </w:p>
          <w:p w14:paraId="2D17BDE7" w14:textId="77777777" w:rsidR="00F65A23" w:rsidRDefault="002B0D45">
            <w:pPr>
              <w:widowControl w:val="0"/>
              <w:spacing w:after="5" w:line="235" w:lineRule="auto"/>
              <w:ind w:left="110" w:firstLine="0"/>
            </w:pPr>
            <w:r>
              <w:rPr>
                <w:sz w:val="20"/>
              </w:rPr>
              <w:t>determinano lo squilibrio tra Nord e Sud del mondo</w:t>
            </w:r>
          </w:p>
          <w:p w14:paraId="02DD0E2E" w14:textId="77777777" w:rsidR="00F65A23" w:rsidRDefault="00F65A23">
            <w:pPr>
              <w:widowControl w:val="0"/>
              <w:spacing w:after="0" w:line="240" w:lineRule="auto"/>
              <w:ind w:left="0" w:firstLine="0"/>
              <w:jc w:val="left"/>
            </w:pPr>
          </w:p>
          <w:p w14:paraId="7575A438" w14:textId="77777777" w:rsidR="00F65A23" w:rsidRDefault="00F65A23">
            <w:pPr>
              <w:widowControl w:val="0"/>
              <w:spacing w:after="0" w:line="240" w:lineRule="auto"/>
              <w:ind w:left="110" w:firstLine="0"/>
              <w:jc w:val="left"/>
            </w:pPr>
          </w:p>
          <w:p w14:paraId="3D29EA50" w14:textId="77777777" w:rsidR="00F65A23" w:rsidRDefault="00F65A23">
            <w:pPr>
              <w:widowControl w:val="0"/>
              <w:spacing w:after="0" w:line="240" w:lineRule="auto"/>
              <w:ind w:left="110" w:firstLine="0"/>
              <w:jc w:val="left"/>
            </w:pPr>
          </w:p>
        </w:tc>
        <w:tc>
          <w:tcPr>
            <w:tcW w:w="3401" w:type="dxa"/>
            <w:tcBorders>
              <w:top w:val="single" w:sz="4" w:space="0" w:color="000000"/>
              <w:left w:val="single" w:sz="4" w:space="0" w:color="000000"/>
              <w:bottom w:val="single" w:sz="4" w:space="0" w:color="000000"/>
              <w:right w:val="single" w:sz="4" w:space="0" w:color="000000"/>
            </w:tcBorders>
          </w:tcPr>
          <w:p w14:paraId="0C0ED41C" w14:textId="77777777" w:rsidR="00F65A23" w:rsidRDefault="00F65A23">
            <w:pPr>
              <w:widowControl w:val="0"/>
              <w:spacing w:after="0" w:line="240" w:lineRule="auto"/>
              <w:ind w:left="2" w:firstLine="0"/>
              <w:jc w:val="left"/>
            </w:pPr>
          </w:p>
          <w:p w14:paraId="2FEBEFDE" w14:textId="77777777" w:rsidR="00F65A23" w:rsidRDefault="00F65A23">
            <w:pPr>
              <w:widowControl w:val="0"/>
              <w:spacing w:after="0" w:line="240" w:lineRule="auto"/>
              <w:ind w:left="2" w:firstLine="0"/>
              <w:jc w:val="left"/>
            </w:pPr>
          </w:p>
          <w:p w14:paraId="095DEC3F" w14:textId="77777777" w:rsidR="00F65A23" w:rsidRDefault="00F65A23">
            <w:pPr>
              <w:widowControl w:val="0"/>
              <w:spacing w:after="0" w:line="240" w:lineRule="auto"/>
              <w:ind w:left="2" w:firstLine="0"/>
              <w:jc w:val="left"/>
            </w:pPr>
          </w:p>
          <w:p w14:paraId="733CE322" w14:textId="77777777" w:rsidR="00F65A23" w:rsidRDefault="002B0D45">
            <w:pPr>
              <w:widowControl w:val="0"/>
              <w:spacing w:after="2" w:line="235" w:lineRule="auto"/>
              <w:ind w:left="110" w:firstLine="0"/>
              <w:jc w:val="left"/>
            </w:pPr>
            <w:r>
              <w:rPr>
                <w:sz w:val="20"/>
              </w:rPr>
              <w:t>Saper spiegare come i cittadini partecipano alla vita politica del proprio Paese</w:t>
            </w:r>
          </w:p>
          <w:p w14:paraId="01E27CAD" w14:textId="77777777" w:rsidR="00F65A23" w:rsidRDefault="002B0D45">
            <w:pPr>
              <w:widowControl w:val="0"/>
              <w:spacing w:after="2" w:line="235" w:lineRule="auto"/>
              <w:ind w:left="113" w:firstLine="0"/>
              <w:jc w:val="left"/>
            </w:pPr>
            <w:r>
              <w:rPr>
                <w:sz w:val="20"/>
              </w:rPr>
              <w:t>Riflettere sul significato di libertà individuale e sul concetto di</w:t>
            </w:r>
          </w:p>
          <w:p w14:paraId="68D5ACEC" w14:textId="77777777" w:rsidR="00F65A23" w:rsidRDefault="002B0D45">
            <w:pPr>
              <w:widowControl w:val="0"/>
              <w:spacing w:after="0" w:line="240" w:lineRule="auto"/>
              <w:ind w:left="113" w:firstLine="0"/>
              <w:jc w:val="left"/>
            </w:pPr>
            <w:r>
              <w:rPr>
                <w:sz w:val="20"/>
              </w:rPr>
              <w:t>Democrazia</w:t>
            </w:r>
          </w:p>
          <w:p w14:paraId="6857BCCA" w14:textId="77777777" w:rsidR="00F65A23" w:rsidRDefault="002B0D45">
            <w:pPr>
              <w:widowControl w:val="0"/>
              <w:spacing w:after="2" w:line="235" w:lineRule="auto"/>
              <w:ind w:left="113" w:firstLine="0"/>
              <w:jc w:val="left"/>
            </w:pPr>
            <w:r>
              <w:rPr>
                <w:sz w:val="20"/>
              </w:rPr>
              <w:t>Essere consapevoli del ruolo internazionale svolto dalle Nazioni Unite</w:t>
            </w:r>
          </w:p>
          <w:p w14:paraId="08F2872C" w14:textId="77777777" w:rsidR="00F65A23" w:rsidRDefault="00F65A23">
            <w:pPr>
              <w:widowControl w:val="0"/>
              <w:spacing w:after="0" w:line="240" w:lineRule="auto"/>
              <w:ind w:left="2" w:firstLine="0"/>
              <w:jc w:val="left"/>
            </w:pPr>
          </w:p>
          <w:p w14:paraId="5B386B24" w14:textId="77777777" w:rsidR="00F65A23" w:rsidRDefault="002B0D45">
            <w:pPr>
              <w:widowControl w:val="0"/>
              <w:spacing w:after="5" w:line="228" w:lineRule="auto"/>
              <w:ind w:left="113" w:firstLine="0"/>
              <w:jc w:val="left"/>
            </w:pPr>
            <w:r>
              <w:rPr>
                <w:sz w:val="20"/>
              </w:rPr>
              <w:t>Riflettere sul significato di legge e giustizia</w:t>
            </w:r>
          </w:p>
          <w:p w14:paraId="1E731AD9" w14:textId="77777777" w:rsidR="00F65A23" w:rsidRDefault="002B0D45">
            <w:pPr>
              <w:widowControl w:val="0"/>
              <w:spacing w:after="0" w:line="235" w:lineRule="auto"/>
              <w:ind w:left="110" w:firstLine="0"/>
              <w:jc w:val="left"/>
            </w:pPr>
            <w:r>
              <w:rPr>
                <w:sz w:val="20"/>
              </w:rPr>
              <w:t>Essere consapevoli del valore dell’onestà per promuovere una società più solidale</w:t>
            </w:r>
          </w:p>
          <w:p w14:paraId="40D9B758" w14:textId="77777777" w:rsidR="00F65A23" w:rsidRDefault="00F65A23">
            <w:pPr>
              <w:widowControl w:val="0"/>
              <w:spacing w:after="0" w:line="240" w:lineRule="auto"/>
              <w:ind w:left="2" w:firstLine="0"/>
              <w:jc w:val="left"/>
            </w:pPr>
          </w:p>
          <w:p w14:paraId="7B5B93DD" w14:textId="77777777" w:rsidR="00F65A23" w:rsidRDefault="002B0D45">
            <w:pPr>
              <w:widowControl w:val="0"/>
              <w:spacing w:after="3" w:line="235" w:lineRule="auto"/>
              <w:ind w:left="113" w:firstLine="0"/>
              <w:jc w:val="left"/>
            </w:pPr>
            <w:r>
              <w:rPr>
                <w:sz w:val="20"/>
              </w:rPr>
              <w:t>Acquisire la consapevolezza che ognuno di noi ha il diritto dovere di denunciare le offese ambientali e di contribuire in prima persona alla salvezza della terra</w:t>
            </w:r>
          </w:p>
          <w:p w14:paraId="034490E1" w14:textId="77777777" w:rsidR="00F65A23" w:rsidRDefault="00F65A23">
            <w:pPr>
              <w:widowControl w:val="0"/>
              <w:spacing w:after="0" w:line="240" w:lineRule="auto"/>
              <w:ind w:left="2" w:firstLine="0"/>
              <w:jc w:val="left"/>
            </w:pPr>
          </w:p>
          <w:p w14:paraId="7876CA7F" w14:textId="77777777" w:rsidR="00F65A23" w:rsidRDefault="00F65A23">
            <w:pPr>
              <w:widowControl w:val="0"/>
              <w:spacing w:after="0" w:line="240" w:lineRule="auto"/>
              <w:ind w:left="2" w:firstLine="0"/>
              <w:jc w:val="left"/>
            </w:pPr>
          </w:p>
          <w:p w14:paraId="00436447" w14:textId="77777777" w:rsidR="00F65A23" w:rsidRDefault="002B0D45">
            <w:pPr>
              <w:widowControl w:val="0"/>
              <w:spacing w:after="5" w:line="235" w:lineRule="auto"/>
              <w:ind w:left="113" w:firstLine="0"/>
              <w:jc w:val="left"/>
            </w:pPr>
            <w:r>
              <w:rPr>
                <w:sz w:val="20"/>
              </w:rPr>
              <w:t>Essere consapevoli che ci sono comportamenti individuali e collettivi che possono mettere in pericolo la salute delle persone</w:t>
            </w:r>
          </w:p>
          <w:p w14:paraId="346A9ED5" w14:textId="77777777" w:rsidR="00F65A23" w:rsidRDefault="002B0D45">
            <w:pPr>
              <w:widowControl w:val="0"/>
              <w:spacing w:after="0" w:line="240" w:lineRule="auto"/>
              <w:ind w:left="110" w:right="177" w:firstLine="0"/>
            </w:pPr>
            <w:r>
              <w:rPr>
                <w:sz w:val="20"/>
              </w:rPr>
              <w:t>Essere consapevoli che le varie forme di diversità, sono potenzialità di arricchimento personale e sociale.</w:t>
            </w:r>
          </w:p>
          <w:p w14:paraId="795C1D34" w14:textId="77777777" w:rsidR="00F65A23" w:rsidRDefault="00F65A23">
            <w:pPr>
              <w:widowControl w:val="0"/>
              <w:spacing w:after="0" w:line="240" w:lineRule="auto"/>
              <w:ind w:left="2" w:firstLine="0"/>
              <w:jc w:val="left"/>
            </w:pPr>
          </w:p>
          <w:p w14:paraId="5DD95B96" w14:textId="77777777" w:rsidR="00F65A23" w:rsidRDefault="002B0D45">
            <w:pPr>
              <w:widowControl w:val="0"/>
              <w:spacing w:after="0" w:line="240" w:lineRule="auto"/>
              <w:ind w:left="110" w:firstLine="0"/>
              <w:jc w:val="left"/>
            </w:pPr>
            <w:r>
              <w:rPr>
                <w:sz w:val="20"/>
              </w:rPr>
              <w:t>Condividere informazioni, interagire</w:t>
            </w:r>
          </w:p>
        </w:tc>
        <w:tc>
          <w:tcPr>
            <w:tcW w:w="2701" w:type="dxa"/>
            <w:tcBorders>
              <w:top w:val="single" w:sz="4" w:space="0" w:color="000000"/>
              <w:left w:val="single" w:sz="4" w:space="0" w:color="000000"/>
              <w:bottom w:val="single" w:sz="4" w:space="0" w:color="000000"/>
              <w:right w:val="single" w:sz="4" w:space="0" w:color="000000"/>
            </w:tcBorders>
          </w:tcPr>
          <w:p w14:paraId="769B6188" w14:textId="77777777" w:rsidR="00F65A23" w:rsidRDefault="00F65A23">
            <w:pPr>
              <w:widowControl w:val="0"/>
              <w:spacing w:after="0" w:line="240" w:lineRule="auto"/>
              <w:ind w:left="2" w:firstLine="0"/>
              <w:jc w:val="left"/>
            </w:pPr>
          </w:p>
          <w:p w14:paraId="41F988A8" w14:textId="77777777" w:rsidR="00F65A23" w:rsidRDefault="00F65A23">
            <w:pPr>
              <w:widowControl w:val="0"/>
              <w:spacing w:after="0" w:line="240" w:lineRule="auto"/>
              <w:ind w:left="2" w:firstLine="0"/>
              <w:jc w:val="left"/>
            </w:pPr>
          </w:p>
          <w:p w14:paraId="1CFC5E63" w14:textId="77777777" w:rsidR="00F65A23" w:rsidRDefault="00F65A23">
            <w:pPr>
              <w:widowControl w:val="0"/>
              <w:spacing w:after="0" w:line="240" w:lineRule="auto"/>
              <w:ind w:left="2" w:firstLine="0"/>
              <w:jc w:val="left"/>
            </w:pPr>
          </w:p>
          <w:p w14:paraId="18BDCF23" w14:textId="77777777" w:rsidR="00F65A23" w:rsidRDefault="002B0D45">
            <w:pPr>
              <w:widowControl w:val="0"/>
              <w:spacing w:after="0" w:line="240" w:lineRule="auto"/>
              <w:ind w:left="113" w:firstLine="0"/>
            </w:pPr>
            <w:r>
              <w:rPr>
                <w:sz w:val="20"/>
              </w:rPr>
              <w:t>Elaborati, disegni, questionari, interviste, video, uscite</w:t>
            </w:r>
          </w:p>
          <w:p w14:paraId="44C03D05" w14:textId="77777777" w:rsidR="00F65A23" w:rsidRDefault="002B0D45">
            <w:pPr>
              <w:widowControl w:val="0"/>
              <w:spacing w:after="0" w:line="240" w:lineRule="auto"/>
              <w:ind w:left="113" w:firstLine="0"/>
              <w:jc w:val="left"/>
            </w:pPr>
            <w:r>
              <w:rPr>
                <w:sz w:val="20"/>
              </w:rPr>
              <w:t>didattiche, visite guidate</w:t>
            </w:r>
          </w:p>
          <w:p w14:paraId="1DF1B159" w14:textId="77777777" w:rsidR="00F65A23" w:rsidRDefault="00F65A23">
            <w:pPr>
              <w:widowControl w:val="0"/>
              <w:spacing w:after="0" w:line="240" w:lineRule="auto"/>
              <w:ind w:left="2" w:firstLine="0"/>
              <w:jc w:val="left"/>
            </w:pPr>
          </w:p>
          <w:p w14:paraId="5C2D7693" w14:textId="77777777" w:rsidR="00F65A23" w:rsidRDefault="00F65A23">
            <w:pPr>
              <w:widowControl w:val="0"/>
              <w:spacing w:after="0" w:line="240" w:lineRule="auto"/>
              <w:ind w:left="2" w:firstLine="0"/>
              <w:jc w:val="left"/>
            </w:pPr>
          </w:p>
          <w:p w14:paraId="572ADE09" w14:textId="77777777" w:rsidR="00F65A23" w:rsidRDefault="00F65A23">
            <w:pPr>
              <w:widowControl w:val="0"/>
              <w:spacing w:after="0" w:line="240" w:lineRule="auto"/>
              <w:ind w:left="2" w:firstLine="0"/>
              <w:jc w:val="left"/>
            </w:pPr>
          </w:p>
          <w:p w14:paraId="2294EA0B" w14:textId="77777777" w:rsidR="00F65A23" w:rsidRDefault="00F65A23">
            <w:pPr>
              <w:widowControl w:val="0"/>
              <w:spacing w:after="0" w:line="240" w:lineRule="auto"/>
              <w:ind w:left="2" w:firstLine="0"/>
              <w:jc w:val="left"/>
            </w:pPr>
          </w:p>
          <w:p w14:paraId="45E37B9E" w14:textId="77777777" w:rsidR="00F65A23" w:rsidRDefault="00F65A23">
            <w:pPr>
              <w:widowControl w:val="0"/>
              <w:spacing w:after="0" w:line="240" w:lineRule="auto"/>
              <w:ind w:left="2" w:firstLine="0"/>
              <w:jc w:val="left"/>
            </w:pPr>
          </w:p>
          <w:p w14:paraId="430A2B26" w14:textId="77777777" w:rsidR="00F65A23" w:rsidRDefault="00F65A23">
            <w:pPr>
              <w:widowControl w:val="0"/>
              <w:spacing w:after="0" w:line="240" w:lineRule="auto"/>
              <w:ind w:left="2" w:firstLine="0"/>
              <w:jc w:val="left"/>
            </w:pPr>
          </w:p>
          <w:p w14:paraId="782626F8" w14:textId="77777777" w:rsidR="00F65A23" w:rsidRDefault="00F65A23">
            <w:pPr>
              <w:widowControl w:val="0"/>
              <w:spacing w:after="0" w:line="240" w:lineRule="auto"/>
              <w:ind w:left="2" w:firstLine="0"/>
              <w:jc w:val="left"/>
            </w:pPr>
          </w:p>
          <w:p w14:paraId="6AB1F3F3" w14:textId="77777777" w:rsidR="00F65A23" w:rsidRDefault="00F65A23">
            <w:pPr>
              <w:widowControl w:val="0"/>
              <w:spacing w:after="0" w:line="240" w:lineRule="auto"/>
              <w:ind w:left="2" w:firstLine="0"/>
              <w:jc w:val="left"/>
            </w:pPr>
          </w:p>
          <w:p w14:paraId="47E894DB" w14:textId="77777777" w:rsidR="00F65A23" w:rsidRDefault="00F65A23">
            <w:pPr>
              <w:widowControl w:val="0"/>
              <w:spacing w:after="0" w:line="240" w:lineRule="auto"/>
              <w:ind w:left="2" w:firstLine="0"/>
              <w:jc w:val="left"/>
            </w:pPr>
          </w:p>
          <w:p w14:paraId="40A37EC2" w14:textId="77777777" w:rsidR="00F65A23" w:rsidRDefault="00F65A23">
            <w:pPr>
              <w:widowControl w:val="0"/>
              <w:spacing w:after="0" w:line="240" w:lineRule="auto"/>
              <w:ind w:left="2" w:firstLine="0"/>
              <w:jc w:val="left"/>
            </w:pPr>
          </w:p>
          <w:p w14:paraId="5B42B337" w14:textId="77777777" w:rsidR="00F65A23" w:rsidRDefault="00F65A23">
            <w:pPr>
              <w:widowControl w:val="0"/>
              <w:spacing w:after="0" w:line="240" w:lineRule="auto"/>
              <w:ind w:left="2" w:firstLine="0"/>
              <w:jc w:val="left"/>
            </w:pPr>
          </w:p>
          <w:p w14:paraId="28E21D8C" w14:textId="77777777" w:rsidR="00F65A23" w:rsidRDefault="00F65A23">
            <w:pPr>
              <w:widowControl w:val="0"/>
              <w:spacing w:after="0" w:line="240" w:lineRule="auto"/>
              <w:ind w:left="2" w:firstLine="0"/>
              <w:jc w:val="left"/>
            </w:pPr>
          </w:p>
          <w:p w14:paraId="0594522A" w14:textId="77777777" w:rsidR="00F65A23" w:rsidRDefault="00F65A23">
            <w:pPr>
              <w:widowControl w:val="0"/>
              <w:spacing w:after="0" w:line="240" w:lineRule="auto"/>
              <w:ind w:left="2" w:firstLine="0"/>
              <w:jc w:val="left"/>
            </w:pPr>
          </w:p>
          <w:p w14:paraId="2620C19E" w14:textId="77777777" w:rsidR="00F65A23" w:rsidRDefault="00F65A23">
            <w:pPr>
              <w:widowControl w:val="0"/>
              <w:spacing w:after="0" w:line="240" w:lineRule="auto"/>
              <w:ind w:left="2" w:firstLine="0"/>
              <w:jc w:val="left"/>
            </w:pPr>
          </w:p>
          <w:p w14:paraId="51B09241" w14:textId="77777777" w:rsidR="00F65A23" w:rsidRDefault="00F65A23">
            <w:pPr>
              <w:widowControl w:val="0"/>
              <w:spacing w:after="0" w:line="240" w:lineRule="auto"/>
              <w:ind w:left="2" w:firstLine="0"/>
              <w:jc w:val="left"/>
            </w:pPr>
          </w:p>
          <w:p w14:paraId="7DE7A8DE" w14:textId="77777777" w:rsidR="00F65A23" w:rsidRDefault="00F65A23">
            <w:pPr>
              <w:widowControl w:val="0"/>
              <w:spacing w:after="0" w:line="240" w:lineRule="auto"/>
              <w:ind w:left="2" w:firstLine="0"/>
              <w:jc w:val="left"/>
            </w:pPr>
          </w:p>
          <w:p w14:paraId="3B464403" w14:textId="77777777" w:rsidR="00F65A23" w:rsidRDefault="00F65A23">
            <w:pPr>
              <w:widowControl w:val="0"/>
              <w:spacing w:after="0" w:line="240" w:lineRule="auto"/>
              <w:ind w:left="2" w:firstLine="0"/>
              <w:jc w:val="left"/>
            </w:pPr>
          </w:p>
          <w:p w14:paraId="11ABE835" w14:textId="77777777" w:rsidR="00F65A23" w:rsidRDefault="00F65A23">
            <w:pPr>
              <w:widowControl w:val="0"/>
              <w:spacing w:after="0" w:line="240" w:lineRule="auto"/>
              <w:ind w:left="2" w:firstLine="0"/>
              <w:jc w:val="left"/>
            </w:pPr>
          </w:p>
          <w:p w14:paraId="0AF7E6D0" w14:textId="77777777" w:rsidR="00F65A23" w:rsidRDefault="00F65A23">
            <w:pPr>
              <w:widowControl w:val="0"/>
              <w:spacing w:after="0" w:line="240" w:lineRule="auto"/>
              <w:ind w:left="2" w:firstLine="0"/>
              <w:jc w:val="left"/>
            </w:pPr>
          </w:p>
          <w:p w14:paraId="635E7DD2" w14:textId="77777777" w:rsidR="00F65A23" w:rsidRDefault="002B0D45">
            <w:pPr>
              <w:widowControl w:val="0"/>
              <w:spacing w:after="0" w:line="240" w:lineRule="auto"/>
              <w:ind w:left="113" w:right="47" w:firstLine="0"/>
            </w:pPr>
            <w:r>
              <w:rPr>
                <w:sz w:val="20"/>
              </w:rPr>
              <w:t>Elaborati, disegni, questionari, interviste, video, uscite didattiche, visite guidate</w:t>
            </w:r>
          </w:p>
        </w:tc>
      </w:tr>
    </w:tbl>
    <w:p w14:paraId="1B8B333D" w14:textId="77777777" w:rsidR="00F65A23" w:rsidRDefault="00F65A23">
      <w:pPr>
        <w:spacing w:after="0"/>
        <w:ind w:left="-1133" w:right="1318" w:firstLine="0"/>
      </w:pPr>
    </w:p>
    <w:tbl>
      <w:tblPr>
        <w:tblStyle w:val="TableGrid"/>
        <w:tblW w:w="12477" w:type="dxa"/>
        <w:tblInd w:w="617" w:type="dxa"/>
        <w:tblLayout w:type="fixed"/>
        <w:tblCellMar>
          <w:top w:w="40" w:type="dxa"/>
          <w:left w:w="113" w:type="dxa"/>
          <w:right w:w="94" w:type="dxa"/>
        </w:tblCellMar>
        <w:tblLook w:val="04A0" w:firstRow="1" w:lastRow="0" w:firstColumn="1" w:lastColumn="0" w:noHBand="0" w:noVBand="1"/>
      </w:tblPr>
      <w:tblGrid>
        <w:gridCol w:w="3263"/>
        <w:gridCol w:w="3112"/>
        <w:gridCol w:w="3401"/>
        <w:gridCol w:w="2701"/>
      </w:tblGrid>
      <w:tr w:rsidR="00F65A23" w14:paraId="55386D20" w14:textId="77777777">
        <w:trPr>
          <w:trHeight w:val="8882"/>
        </w:trPr>
        <w:tc>
          <w:tcPr>
            <w:tcW w:w="3262" w:type="dxa"/>
            <w:tcBorders>
              <w:top w:val="single" w:sz="4" w:space="0" w:color="000000"/>
              <w:left w:val="single" w:sz="4" w:space="0" w:color="000000"/>
              <w:bottom w:val="single" w:sz="4" w:space="0" w:color="000000"/>
              <w:right w:val="single" w:sz="4" w:space="0" w:color="000000"/>
            </w:tcBorders>
          </w:tcPr>
          <w:p w14:paraId="46395A37" w14:textId="77777777" w:rsidR="00F65A23" w:rsidRDefault="00F65A23">
            <w:pPr>
              <w:widowControl w:val="0"/>
              <w:spacing w:after="0" w:line="240" w:lineRule="auto"/>
              <w:ind w:left="2" w:firstLine="0"/>
              <w:jc w:val="left"/>
            </w:pPr>
          </w:p>
          <w:p w14:paraId="2146CC85" w14:textId="0F668A74" w:rsidR="00126C18" w:rsidRPr="00126C18" w:rsidRDefault="002B0D45" w:rsidP="00126C18">
            <w:pPr>
              <w:widowControl w:val="0"/>
              <w:spacing w:after="0" w:line="240" w:lineRule="auto"/>
              <w:ind w:left="0" w:firstLine="0"/>
              <w:rPr>
                <w:b/>
                <w:bCs/>
              </w:rPr>
            </w:pPr>
            <w:r w:rsidRPr="00126C18">
              <w:rPr>
                <w:b/>
                <w:bCs/>
                <w:sz w:val="20"/>
              </w:rPr>
              <w:t xml:space="preserve">Cittadinanza </w:t>
            </w:r>
          </w:p>
          <w:p w14:paraId="3420CA4E" w14:textId="284E55D7" w:rsidR="00F65A23" w:rsidRDefault="00F65A23">
            <w:pPr>
              <w:widowControl w:val="0"/>
              <w:spacing w:after="0" w:line="240" w:lineRule="auto"/>
              <w:ind w:left="0" w:firstLine="0"/>
              <w:jc w:val="left"/>
            </w:pPr>
          </w:p>
        </w:tc>
        <w:tc>
          <w:tcPr>
            <w:tcW w:w="3112" w:type="dxa"/>
            <w:tcBorders>
              <w:top w:val="single" w:sz="4" w:space="0" w:color="000000"/>
              <w:left w:val="single" w:sz="4" w:space="0" w:color="000000"/>
              <w:bottom w:val="single" w:sz="4" w:space="0" w:color="000000"/>
              <w:right w:val="single" w:sz="4" w:space="0" w:color="000000"/>
            </w:tcBorders>
          </w:tcPr>
          <w:p w14:paraId="68FDF0D1" w14:textId="77777777" w:rsidR="00F65A23" w:rsidRDefault="002B0D45">
            <w:pPr>
              <w:widowControl w:val="0"/>
              <w:spacing w:after="0" w:line="240" w:lineRule="auto"/>
              <w:ind w:left="2" w:firstLine="0"/>
              <w:jc w:val="left"/>
            </w:pPr>
            <w:r>
              <w:rPr>
                <w:sz w:val="20"/>
              </w:rPr>
              <w:t>Comprendere come la diffusione della tecnologia abbia influito sui cambiamenti di stili di vita, sociali e ambientali</w:t>
            </w:r>
          </w:p>
        </w:tc>
        <w:tc>
          <w:tcPr>
            <w:tcW w:w="3401" w:type="dxa"/>
            <w:tcBorders>
              <w:top w:val="single" w:sz="4" w:space="0" w:color="000000"/>
              <w:left w:val="single" w:sz="4" w:space="0" w:color="000000"/>
              <w:bottom w:val="single" w:sz="4" w:space="0" w:color="000000"/>
              <w:right w:val="single" w:sz="4" w:space="0" w:color="000000"/>
            </w:tcBorders>
          </w:tcPr>
          <w:p w14:paraId="710C8400" w14:textId="77777777" w:rsidR="00F65A23" w:rsidRDefault="002B0D45">
            <w:pPr>
              <w:widowControl w:val="0"/>
              <w:spacing w:after="0" w:line="240" w:lineRule="auto"/>
              <w:ind w:left="2" w:firstLine="0"/>
              <w:jc w:val="left"/>
            </w:pPr>
            <w:r>
              <w:rPr>
                <w:sz w:val="20"/>
              </w:rPr>
              <w:t>con altre persone e con i programmi del computer nel rispetto etico delle diversità, con l’obiettivo comune di una crescita sociale e solidale</w:t>
            </w:r>
          </w:p>
        </w:tc>
        <w:tc>
          <w:tcPr>
            <w:tcW w:w="2701" w:type="dxa"/>
            <w:tcBorders>
              <w:top w:val="single" w:sz="4" w:space="0" w:color="000000"/>
              <w:left w:val="single" w:sz="4" w:space="0" w:color="000000"/>
              <w:bottom w:val="single" w:sz="4" w:space="0" w:color="000000"/>
              <w:right w:val="single" w:sz="4" w:space="0" w:color="000000"/>
            </w:tcBorders>
          </w:tcPr>
          <w:p w14:paraId="0830DA6E" w14:textId="77777777" w:rsidR="00F65A23" w:rsidRDefault="00F65A23">
            <w:pPr>
              <w:widowControl w:val="0"/>
              <w:spacing w:after="160" w:line="240" w:lineRule="auto"/>
              <w:ind w:left="0" w:firstLine="0"/>
              <w:jc w:val="left"/>
            </w:pPr>
          </w:p>
        </w:tc>
      </w:tr>
    </w:tbl>
    <w:p w14:paraId="70BF432F" w14:textId="77777777" w:rsidR="00F65A23" w:rsidRDefault="00F65A23"/>
    <w:sectPr w:rsidR="00F65A23">
      <w:pgSz w:w="16838" w:h="11906" w:orient="landscape"/>
      <w:pgMar w:top="1654" w:right="1411" w:bottom="1138" w:left="1133"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D5481"/>
    <w:multiLevelType w:val="multilevel"/>
    <w:tmpl w:val="2A06B6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47E3862"/>
    <w:multiLevelType w:val="multilevel"/>
    <w:tmpl w:val="91001914"/>
    <w:lvl w:ilvl="0">
      <w:start w:val="1"/>
      <w:numFmt w:val="bullet"/>
      <w:lvlText w:val="•"/>
      <w:lvlJc w:val="left"/>
      <w:pPr>
        <w:tabs>
          <w:tab w:val="num" w:pos="0"/>
        </w:tabs>
        <w:ind w:left="725" w:firstLine="0"/>
      </w:pPr>
      <w:rPr>
        <w:rFonts w:ascii="Arial" w:hAnsi="Arial" w:cs="Arial" w:hint="default"/>
      </w:rPr>
    </w:lvl>
    <w:lvl w:ilvl="1">
      <w:start w:val="1"/>
      <w:numFmt w:val="bullet"/>
      <w:lvlText w:val="o"/>
      <w:lvlJc w:val="left"/>
      <w:pPr>
        <w:tabs>
          <w:tab w:val="num" w:pos="0"/>
        </w:tabs>
        <w:ind w:left="1445" w:firstLine="0"/>
      </w:pPr>
      <w:rPr>
        <w:rFonts w:ascii="Segoe UI Symbol" w:hAnsi="Segoe UI Symbol" w:cs="Segoe UI Symbol" w:hint="default"/>
      </w:rPr>
    </w:lvl>
    <w:lvl w:ilvl="2">
      <w:start w:val="1"/>
      <w:numFmt w:val="bullet"/>
      <w:lvlText w:val="▪"/>
      <w:lvlJc w:val="left"/>
      <w:pPr>
        <w:tabs>
          <w:tab w:val="num" w:pos="0"/>
        </w:tabs>
        <w:ind w:left="2165" w:firstLine="0"/>
      </w:pPr>
      <w:rPr>
        <w:rFonts w:ascii="Segoe UI Symbol" w:hAnsi="Segoe UI Symbol" w:cs="Segoe UI Symbol" w:hint="default"/>
      </w:rPr>
    </w:lvl>
    <w:lvl w:ilvl="3">
      <w:start w:val="1"/>
      <w:numFmt w:val="bullet"/>
      <w:lvlText w:val="•"/>
      <w:lvlJc w:val="left"/>
      <w:pPr>
        <w:tabs>
          <w:tab w:val="num" w:pos="0"/>
        </w:tabs>
        <w:ind w:left="2885" w:firstLine="0"/>
      </w:pPr>
      <w:rPr>
        <w:rFonts w:ascii="Arial" w:hAnsi="Arial" w:cs="Arial" w:hint="default"/>
      </w:rPr>
    </w:lvl>
    <w:lvl w:ilvl="4">
      <w:start w:val="1"/>
      <w:numFmt w:val="bullet"/>
      <w:lvlText w:val="o"/>
      <w:lvlJc w:val="left"/>
      <w:pPr>
        <w:tabs>
          <w:tab w:val="num" w:pos="0"/>
        </w:tabs>
        <w:ind w:left="3605" w:firstLine="0"/>
      </w:pPr>
      <w:rPr>
        <w:rFonts w:ascii="Segoe UI Symbol" w:hAnsi="Segoe UI Symbol" w:cs="Segoe UI Symbol" w:hint="default"/>
      </w:rPr>
    </w:lvl>
    <w:lvl w:ilvl="5">
      <w:start w:val="1"/>
      <w:numFmt w:val="bullet"/>
      <w:lvlText w:val="▪"/>
      <w:lvlJc w:val="left"/>
      <w:pPr>
        <w:tabs>
          <w:tab w:val="num" w:pos="0"/>
        </w:tabs>
        <w:ind w:left="4325" w:firstLine="0"/>
      </w:pPr>
      <w:rPr>
        <w:rFonts w:ascii="Segoe UI Symbol" w:hAnsi="Segoe UI Symbol" w:cs="Segoe UI Symbol" w:hint="default"/>
      </w:rPr>
    </w:lvl>
    <w:lvl w:ilvl="6">
      <w:start w:val="1"/>
      <w:numFmt w:val="bullet"/>
      <w:lvlText w:val="•"/>
      <w:lvlJc w:val="left"/>
      <w:pPr>
        <w:tabs>
          <w:tab w:val="num" w:pos="0"/>
        </w:tabs>
        <w:ind w:left="5045" w:firstLine="0"/>
      </w:pPr>
      <w:rPr>
        <w:rFonts w:ascii="Arial" w:hAnsi="Arial" w:cs="Arial" w:hint="default"/>
      </w:rPr>
    </w:lvl>
    <w:lvl w:ilvl="7">
      <w:start w:val="1"/>
      <w:numFmt w:val="bullet"/>
      <w:lvlText w:val="o"/>
      <w:lvlJc w:val="left"/>
      <w:pPr>
        <w:tabs>
          <w:tab w:val="num" w:pos="0"/>
        </w:tabs>
        <w:ind w:left="5765" w:firstLine="0"/>
      </w:pPr>
      <w:rPr>
        <w:rFonts w:ascii="Segoe UI Symbol" w:hAnsi="Segoe UI Symbol" w:cs="Segoe UI Symbol" w:hint="default"/>
      </w:rPr>
    </w:lvl>
    <w:lvl w:ilvl="8">
      <w:start w:val="1"/>
      <w:numFmt w:val="bullet"/>
      <w:lvlText w:val="▪"/>
      <w:lvlJc w:val="left"/>
      <w:pPr>
        <w:tabs>
          <w:tab w:val="num" w:pos="0"/>
        </w:tabs>
        <w:ind w:left="6485" w:firstLine="0"/>
      </w:pPr>
      <w:rPr>
        <w:rFonts w:ascii="Segoe UI Symbol" w:hAnsi="Segoe UI Symbol" w:cs="Segoe UI Symbol" w:hint="default"/>
      </w:rPr>
    </w:lvl>
  </w:abstractNum>
  <w:abstractNum w:abstractNumId="2" w15:restartNumberingAfterBreak="0">
    <w:nsid w:val="78301AB7"/>
    <w:multiLevelType w:val="multilevel"/>
    <w:tmpl w:val="09320A5E"/>
    <w:lvl w:ilvl="0">
      <w:start w:val="1"/>
      <w:numFmt w:val="bullet"/>
      <w:lvlText w:val="•"/>
      <w:lvlJc w:val="left"/>
      <w:pPr>
        <w:tabs>
          <w:tab w:val="num" w:pos="0"/>
        </w:tabs>
        <w:ind w:left="722" w:firstLine="0"/>
      </w:pPr>
      <w:rPr>
        <w:rFonts w:ascii="Arial" w:hAnsi="Arial" w:cs="Arial" w:hint="default"/>
      </w:rPr>
    </w:lvl>
    <w:lvl w:ilvl="1">
      <w:start w:val="1"/>
      <w:numFmt w:val="bullet"/>
      <w:lvlText w:val="o"/>
      <w:lvlJc w:val="left"/>
      <w:pPr>
        <w:tabs>
          <w:tab w:val="num" w:pos="0"/>
        </w:tabs>
        <w:ind w:left="1445" w:firstLine="0"/>
      </w:pPr>
      <w:rPr>
        <w:rFonts w:ascii="Segoe UI Symbol" w:hAnsi="Segoe UI Symbol" w:cs="Segoe UI Symbol" w:hint="default"/>
      </w:rPr>
    </w:lvl>
    <w:lvl w:ilvl="2">
      <w:start w:val="1"/>
      <w:numFmt w:val="bullet"/>
      <w:lvlText w:val="▪"/>
      <w:lvlJc w:val="left"/>
      <w:pPr>
        <w:tabs>
          <w:tab w:val="num" w:pos="0"/>
        </w:tabs>
        <w:ind w:left="2165" w:firstLine="0"/>
      </w:pPr>
      <w:rPr>
        <w:rFonts w:ascii="Segoe UI Symbol" w:hAnsi="Segoe UI Symbol" w:cs="Segoe UI Symbol" w:hint="default"/>
      </w:rPr>
    </w:lvl>
    <w:lvl w:ilvl="3">
      <w:start w:val="1"/>
      <w:numFmt w:val="bullet"/>
      <w:lvlText w:val="•"/>
      <w:lvlJc w:val="left"/>
      <w:pPr>
        <w:tabs>
          <w:tab w:val="num" w:pos="0"/>
        </w:tabs>
        <w:ind w:left="2885" w:firstLine="0"/>
      </w:pPr>
      <w:rPr>
        <w:rFonts w:ascii="Arial" w:hAnsi="Arial" w:cs="Arial" w:hint="default"/>
      </w:rPr>
    </w:lvl>
    <w:lvl w:ilvl="4">
      <w:start w:val="1"/>
      <w:numFmt w:val="bullet"/>
      <w:lvlText w:val="o"/>
      <w:lvlJc w:val="left"/>
      <w:pPr>
        <w:tabs>
          <w:tab w:val="num" w:pos="0"/>
        </w:tabs>
        <w:ind w:left="3605" w:firstLine="0"/>
      </w:pPr>
      <w:rPr>
        <w:rFonts w:ascii="Segoe UI Symbol" w:hAnsi="Segoe UI Symbol" w:cs="Segoe UI Symbol" w:hint="default"/>
      </w:rPr>
    </w:lvl>
    <w:lvl w:ilvl="5">
      <w:start w:val="1"/>
      <w:numFmt w:val="bullet"/>
      <w:lvlText w:val="▪"/>
      <w:lvlJc w:val="left"/>
      <w:pPr>
        <w:tabs>
          <w:tab w:val="num" w:pos="0"/>
        </w:tabs>
        <w:ind w:left="4325" w:firstLine="0"/>
      </w:pPr>
      <w:rPr>
        <w:rFonts w:ascii="Segoe UI Symbol" w:hAnsi="Segoe UI Symbol" w:cs="Segoe UI Symbol" w:hint="default"/>
      </w:rPr>
    </w:lvl>
    <w:lvl w:ilvl="6">
      <w:start w:val="1"/>
      <w:numFmt w:val="bullet"/>
      <w:lvlText w:val="•"/>
      <w:lvlJc w:val="left"/>
      <w:pPr>
        <w:tabs>
          <w:tab w:val="num" w:pos="0"/>
        </w:tabs>
        <w:ind w:left="5045" w:firstLine="0"/>
      </w:pPr>
      <w:rPr>
        <w:rFonts w:ascii="Arial" w:hAnsi="Arial" w:cs="Arial" w:hint="default"/>
      </w:rPr>
    </w:lvl>
    <w:lvl w:ilvl="7">
      <w:start w:val="1"/>
      <w:numFmt w:val="bullet"/>
      <w:lvlText w:val="o"/>
      <w:lvlJc w:val="left"/>
      <w:pPr>
        <w:tabs>
          <w:tab w:val="num" w:pos="0"/>
        </w:tabs>
        <w:ind w:left="5765" w:firstLine="0"/>
      </w:pPr>
      <w:rPr>
        <w:rFonts w:ascii="Segoe UI Symbol" w:hAnsi="Segoe UI Symbol" w:cs="Segoe UI Symbol" w:hint="default"/>
      </w:rPr>
    </w:lvl>
    <w:lvl w:ilvl="8">
      <w:start w:val="1"/>
      <w:numFmt w:val="bullet"/>
      <w:lvlText w:val="▪"/>
      <w:lvlJc w:val="left"/>
      <w:pPr>
        <w:tabs>
          <w:tab w:val="num" w:pos="0"/>
        </w:tabs>
        <w:ind w:left="6485" w:firstLine="0"/>
      </w:pPr>
      <w:rPr>
        <w:rFonts w:ascii="Segoe UI Symbol" w:hAnsi="Segoe UI Symbol" w:cs="Segoe UI Symbol" w:hint="default"/>
      </w:rPr>
    </w:lvl>
  </w:abstractNum>
  <w:num w:numId="1" w16cid:durableId="194006832">
    <w:abstractNumId w:val="2"/>
  </w:num>
  <w:num w:numId="2" w16cid:durableId="1484738299">
    <w:abstractNumId w:val="1"/>
  </w:num>
  <w:num w:numId="3" w16cid:durableId="2041198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proofState w:spelling="clean" w:grammar="clean"/>
  <w:defaultTabStop w:val="720"/>
  <w:autoHyphenation/>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23"/>
    <w:rsid w:val="000373AE"/>
    <w:rsid w:val="00043E44"/>
    <w:rsid w:val="00120630"/>
    <w:rsid w:val="00126C18"/>
    <w:rsid w:val="00223281"/>
    <w:rsid w:val="002361EE"/>
    <w:rsid w:val="002B0D45"/>
    <w:rsid w:val="00336F76"/>
    <w:rsid w:val="003B4BE2"/>
    <w:rsid w:val="00456D9A"/>
    <w:rsid w:val="00461DFC"/>
    <w:rsid w:val="00574F12"/>
    <w:rsid w:val="00582117"/>
    <w:rsid w:val="00591834"/>
    <w:rsid w:val="005B3831"/>
    <w:rsid w:val="005D5869"/>
    <w:rsid w:val="005F7EDC"/>
    <w:rsid w:val="00603364"/>
    <w:rsid w:val="00625FBD"/>
    <w:rsid w:val="006669DA"/>
    <w:rsid w:val="006E16C9"/>
    <w:rsid w:val="00745FDC"/>
    <w:rsid w:val="0076083F"/>
    <w:rsid w:val="009836D1"/>
    <w:rsid w:val="00AD7C07"/>
    <w:rsid w:val="00B77980"/>
    <w:rsid w:val="00C17F72"/>
    <w:rsid w:val="00DA211C"/>
    <w:rsid w:val="00DA7BF8"/>
    <w:rsid w:val="00E07470"/>
    <w:rsid w:val="00E1559A"/>
    <w:rsid w:val="00E23CD5"/>
    <w:rsid w:val="00E42BBA"/>
    <w:rsid w:val="00F65A2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75E60"/>
  <w15:docId w15:val="{6E72531D-0515-40EB-AB2F-5A246768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2" w:line="259" w:lineRule="auto"/>
      <w:ind w:left="10" w:hanging="10"/>
      <w:jc w:val="both"/>
    </w:pPr>
    <w:rPr>
      <w:rFonts w:ascii="Calibri" w:eastAsia="Calibri" w:hAnsi="Calibri" w:cs="Calibri"/>
      <w:color w:val="000000"/>
    </w:rPr>
  </w:style>
  <w:style w:type="paragraph" w:styleId="Titolo1">
    <w:name w:val="heading 1"/>
    <w:next w:val="Normale"/>
    <w:link w:val="Titolo1Carattere"/>
    <w:uiPriority w:val="9"/>
    <w:qFormat/>
    <w:pPr>
      <w:keepNext/>
      <w:keepLines/>
      <w:spacing w:line="259" w:lineRule="auto"/>
      <w:outlineLvl w:val="0"/>
    </w:pPr>
    <w:rPr>
      <w:rFonts w:ascii="Calibri" w:eastAsia="Calibri" w:hAnsi="Calibri" w:cs="Calibri"/>
      <w:b/>
      <w:color w:val="000000"/>
      <w:sz w:val="48"/>
    </w:rPr>
  </w:style>
  <w:style w:type="paragraph" w:styleId="Titolo2">
    <w:name w:val="heading 2"/>
    <w:next w:val="Normale"/>
    <w:link w:val="Titolo2Carattere"/>
    <w:uiPriority w:val="9"/>
    <w:unhideWhenUsed/>
    <w:qFormat/>
    <w:pPr>
      <w:keepNext/>
      <w:keepLines/>
      <w:spacing w:after="145" w:line="259" w:lineRule="auto"/>
      <w:outlineLvl w:val="1"/>
    </w:pPr>
    <w:rPr>
      <w:rFonts w:ascii="Calibri" w:eastAsia="Calibri" w:hAnsi="Calibri" w:cs="Calibri"/>
      <w:b/>
      <w:color w:val="000000"/>
      <w:sz w:val="28"/>
    </w:rPr>
  </w:style>
  <w:style w:type="paragraph" w:styleId="Titolo3">
    <w:name w:val="heading 3"/>
    <w:next w:val="Normale"/>
    <w:link w:val="Titolo3Carattere"/>
    <w:uiPriority w:val="9"/>
    <w:unhideWhenUsed/>
    <w:qFormat/>
    <w:pPr>
      <w:keepNext/>
      <w:keepLines/>
      <w:spacing w:after="123" w:line="259" w:lineRule="auto"/>
      <w:ind w:left="10" w:hanging="10"/>
      <w:outlineLvl w:val="2"/>
    </w:pPr>
    <w:rPr>
      <w:rFonts w:ascii="Calibri" w:eastAsia="Calibri" w:hAnsi="Calibri" w:cs="Calibri"/>
      <w:b/>
      <w:color w:val="000000"/>
      <w:sz w:val="24"/>
    </w:rPr>
  </w:style>
  <w:style w:type="paragraph" w:styleId="Titolo4">
    <w:name w:val="heading 4"/>
    <w:next w:val="Normale"/>
    <w:link w:val="Titolo4Carattere"/>
    <w:uiPriority w:val="9"/>
    <w:unhideWhenUsed/>
    <w:qFormat/>
    <w:pPr>
      <w:keepNext/>
      <w:keepLines/>
      <w:spacing w:line="259" w:lineRule="auto"/>
      <w:ind w:left="10" w:hanging="10"/>
      <w:outlineLvl w:val="3"/>
    </w:pPr>
    <w:rPr>
      <w:rFonts w:ascii="Calibri" w:eastAsia="Calibri" w:hAnsi="Calibri" w:cs="Calibri"/>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qFormat/>
    <w:rPr>
      <w:rFonts w:ascii="Calibri" w:eastAsia="Calibri" w:hAnsi="Calibri" w:cs="Calibri"/>
      <w:b/>
      <w:color w:val="000000"/>
      <w:sz w:val="24"/>
    </w:rPr>
  </w:style>
  <w:style w:type="character" w:customStyle="1" w:styleId="Titolo2Carattere">
    <w:name w:val="Titolo 2 Carattere"/>
    <w:link w:val="Titolo2"/>
    <w:qFormat/>
    <w:rPr>
      <w:rFonts w:ascii="Calibri" w:eastAsia="Calibri" w:hAnsi="Calibri" w:cs="Calibri"/>
      <w:b/>
      <w:color w:val="000000"/>
      <w:sz w:val="28"/>
    </w:rPr>
  </w:style>
  <w:style w:type="character" w:customStyle="1" w:styleId="Titolo1Carattere">
    <w:name w:val="Titolo 1 Carattere"/>
    <w:link w:val="Titolo1"/>
    <w:qFormat/>
    <w:rPr>
      <w:rFonts w:ascii="Calibri" w:eastAsia="Calibri" w:hAnsi="Calibri" w:cs="Calibri"/>
      <w:b/>
      <w:color w:val="000000"/>
      <w:sz w:val="48"/>
    </w:rPr>
  </w:style>
  <w:style w:type="character" w:customStyle="1" w:styleId="Titolo4Carattere">
    <w:name w:val="Titolo 4 Carattere"/>
    <w:link w:val="Titolo4"/>
    <w:qFormat/>
    <w:rPr>
      <w:rFonts w:ascii="Calibri" w:eastAsia="Calibri" w:hAnsi="Calibri" w:cs="Calibri"/>
      <w:b/>
      <w:color w:val="000000"/>
      <w:sz w:val="20"/>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 w:type="table" w:customStyle="1" w:styleId="TableGrid">
    <w:name w:val="TableGrid"/>
    <w:tblPr>
      <w:tblCellMar>
        <w:top w:w="0" w:type="dxa"/>
        <w:left w:w="0" w:type="dxa"/>
        <w:bottom w:w="0" w:type="dxa"/>
        <w:right w:w="0" w:type="dxa"/>
      </w:tblCellMar>
    </w:tblPr>
  </w:style>
  <w:style w:type="paragraph" w:customStyle="1" w:styleId="04xlpa">
    <w:name w:val="_04xlpa"/>
    <w:basedOn w:val="Normale"/>
    <w:rsid w:val="00E07470"/>
    <w:pPr>
      <w:suppressAutoHyphens w:val="0"/>
      <w:spacing w:before="100" w:beforeAutospacing="1" w:after="100" w:afterAutospacing="1" w:line="240" w:lineRule="auto"/>
      <w:ind w:left="0" w:firstLine="0"/>
      <w:jc w:val="left"/>
    </w:pPr>
    <w:rPr>
      <w:rFonts w:ascii="Times New Roman" w:eastAsia="Times New Roman" w:hAnsi="Times New Roman" w:cs="Times New Roman"/>
      <w:color w:val="auto"/>
      <w:kern w:val="0"/>
      <w:sz w:val="24"/>
      <w:szCs w:val="24"/>
      <w14:ligatures w14:val="none"/>
    </w:rPr>
  </w:style>
  <w:style w:type="character" w:customStyle="1" w:styleId="oypena">
    <w:name w:val="oypena"/>
    <w:basedOn w:val="Carpredefinitoparagrafo"/>
    <w:rsid w:val="00E07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24</Pages>
  <Words>5391</Words>
  <Characters>30735</Characters>
  <Application>Microsoft Office Word</Application>
  <DocSecurity>0</DocSecurity>
  <Lines>256</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scarnecchia</dc:creator>
  <cp:keywords/>
  <dc:description/>
  <cp:lastModifiedBy>angela scarnecchia</cp:lastModifiedBy>
  <cp:revision>16</cp:revision>
  <dcterms:created xsi:type="dcterms:W3CDTF">2024-11-25T16:26:00Z</dcterms:created>
  <dcterms:modified xsi:type="dcterms:W3CDTF">2024-12-01T07:42:00Z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